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EDE" w:rsidRPr="00B15EDE" w:rsidRDefault="00B15EDE" w:rsidP="0043043D">
      <w:pPr>
        <w:shd w:val="clear" w:color="auto" w:fill="F5F6F8"/>
        <w:spacing w:before="134" w:after="134" w:line="240" w:lineRule="auto"/>
        <w:jc w:val="center"/>
        <w:rPr>
          <w:rFonts w:ascii="Times New Roman" w:eastAsia="Times New Roman" w:hAnsi="Times New Roman" w:cs="Times New Roman"/>
          <w:color w:val="2E74B5" w:themeColor="accent1" w:themeShade="BF"/>
          <w:sz w:val="36"/>
          <w:szCs w:val="36"/>
          <w:lang w:eastAsia="ru-RU"/>
        </w:rPr>
      </w:pPr>
      <w:bookmarkStart w:id="0" w:name="_GoBack"/>
      <w:r w:rsidRPr="00B15EDE">
        <w:rPr>
          <w:rFonts w:ascii="Times New Roman" w:eastAsia="Times New Roman" w:hAnsi="Times New Roman" w:cs="Times New Roman"/>
          <w:b/>
          <w:bCs/>
          <w:color w:val="2E74B5" w:themeColor="accent1" w:themeShade="BF"/>
          <w:sz w:val="36"/>
          <w:szCs w:val="36"/>
          <w:lang w:eastAsia="ru-RU"/>
        </w:rPr>
        <w:t>Сведения о наличии оборудованных учебных кабинетов,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bookmarkEnd w:id="0"/>
    <w:p w:rsidR="00B15EDE" w:rsidRPr="00B15EDE" w:rsidRDefault="00B15EDE" w:rsidP="00B15EDE">
      <w:pPr>
        <w:shd w:val="clear" w:color="auto" w:fill="F5F6F8"/>
        <w:spacing w:before="134" w:after="134" w:line="240" w:lineRule="auto"/>
        <w:jc w:val="both"/>
        <w:rPr>
          <w:rFonts w:ascii="Arial" w:eastAsia="Times New Roman" w:hAnsi="Arial" w:cs="Arial"/>
          <w:color w:val="000000"/>
          <w:sz w:val="21"/>
          <w:szCs w:val="21"/>
          <w:lang w:eastAsia="ru-RU"/>
        </w:rPr>
      </w:pPr>
      <w:r w:rsidRPr="00B15EDE">
        <w:rPr>
          <w:rFonts w:ascii="Arial" w:eastAsia="Times New Roman" w:hAnsi="Arial" w:cs="Arial"/>
          <w:color w:val="000000"/>
          <w:sz w:val="21"/>
          <w:szCs w:val="21"/>
          <w:lang w:eastAsia="ru-RU"/>
        </w:rPr>
        <w:t> </w:t>
      </w: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838"/>
        <w:gridCol w:w="2268"/>
        <w:gridCol w:w="1418"/>
        <w:gridCol w:w="3402"/>
        <w:gridCol w:w="5103"/>
      </w:tblGrid>
      <w:tr w:rsidR="0043043D" w:rsidRPr="00B15EDE" w:rsidTr="0043043D">
        <w:trPr>
          <w:jc w:val="center"/>
        </w:trPr>
        <w:tc>
          <w:tcPr>
            <w:tcW w:w="1838" w:type="dxa"/>
            <w:tcMar>
              <w:top w:w="0" w:type="dxa"/>
              <w:left w:w="0" w:type="dxa"/>
              <w:bottom w:w="0" w:type="dxa"/>
              <w:right w:w="0" w:type="dxa"/>
            </w:tcMar>
            <w:vAlign w:val="center"/>
            <w:hideMark/>
          </w:tcPr>
          <w:p w:rsidR="00B15EDE" w:rsidRPr="00B15EDE" w:rsidRDefault="00B15EDE" w:rsidP="00B15EDE">
            <w:pPr>
              <w:spacing w:after="0" w:line="240" w:lineRule="auto"/>
              <w:rPr>
                <w:rFonts w:ascii="Times New Roman" w:eastAsia="Times New Roman" w:hAnsi="Times New Roman" w:cs="Times New Roman"/>
                <w:sz w:val="24"/>
                <w:szCs w:val="24"/>
                <w:lang w:eastAsia="ru-RU"/>
              </w:rPr>
            </w:pPr>
            <w:r w:rsidRPr="00B15EDE">
              <w:rPr>
                <w:rFonts w:ascii="Times New Roman" w:eastAsia="Times New Roman" w:hAnsi="Times New Roman" w:cs="Times New Roman"/>
                <w:sz w:val="24"/>
                <w:szCs w:val="24"/>
                <w:lang w:eastAsia="ru-RU"/>
              </w:rPr>
              <w:t> </w:t>
            </w:r>
          </w:p>
        </w:tc>
        <w:tc>
          <w:tcPr>
            <w:tcW w:w="2268" w:type="dxa"/>
            <w:tcMar>
              <w:top w:w="0" w:type="dxa"/>
              <w:left w:w="0" w:type="dxa"/>
              <w:bottom w:w="0" w:type="dxa"/>
              <w:right w:w="0" w:type="dxa"/>
            </w:tcMar>
            <w:vAlign w:val="center"/>
            <w:hideMark/>
          </w:tcPr>
          <w:p w:rsidR="00B15EDE" w:rsidRPr="00B15EDE" w:rsidRDefault="00B15EDE" w:rsidP="00B15EDE">
            <w:pPr>
              <w:spacing w:after="0" w:line="240" w:lineRule="auto"/>
              <w:jc w:val="center"/>
              <w:rPr>
                <w:rFonts w:ascii="Times New Roman" w:eastAsia="Times New Roman" w:hAnsi="Times New Roman" w:cs="Times New Roman"/>
                <w:sz w:val="24"/>
                <w:szCs w:val="24"/>
                <w:lang w:eastAsia="ru-RU"/>
              </w:rPr>
            </w:pPr>
            <w:r w:rsidRPr="00B15EDE">
              <w:rPr>
                <w:rFonts w:ascii="Times New Roman" w:eastAsia="Times New Roman" w:hAnsi="Times New Roman" w:cs="Times New Roman"/>
                <w:b/>
                <w:bCs/>
                <w:sz w:val="24"/>
                <w:szCs w:val="24"/>
                <w:lang w:eastAsia="ru-RU"/>
              </w:rPr>
              <w:t>Помещение</w:t>
            </w:r>
          </w:p>
        </w:tc>
        <w:tc>
          <w:tcPr>
            <w:tcW w:w="1418" w:type="dxa"/>
            <w:tcMar>
              <w:top w:w="0" w:type="dxa"/>
              <w:left w:w="0" w:type="dxa"/>
              <w:bottom w:w="0" w:type="dxa"/>
              <w:right w:w="0" w:type="dxa"/>
            </w:tcMar>
            <w:vAlign w:val="center"/>
            <w:hideMark/>
          </w:tcPr>
          <w:p w:rsidR="00B15EDE" w:rsidRPr="00B15EDE" w:rsidRDefault="00B15EDE" w:rsidP="00B15EDE">
            <w:pPr>
              <w:spacing w:after="0" w:line="240" w:lineRule="auto"/>
              <w:jc w:val="center"/>
              <w:rPr>
                <w:rFonts w:ascii="Times New Roman" w:eastAsia="Times New Roman" w:hAnsi="Times New Roman" w:cs="Times New Roman"/>
                <w:sz w:val="24"/>
                <w:szCs w:val="24"/>
                <w:lang w:eastAsia="ru-RU"/>
              </w:rPr>
            </w:pPr>
            <w:r w:rsidRPr="00B15EDE">
              <w:rPr>
                <w:rFonts w:ascii="Times New Roman" w:eastAsia="Times New Roman" w:hAnsi="Times New Roman" w:cs="Times New Roman"/>
                <w:b/>
                <w:bCs/>
                <w:sz w:val="24"/>
                <w:szCs w:val="24"/>
                <w:lang w:eastAsia="ru-RU"/>
              </w:rPr>
              <w:t>Количество</w:t>
            </w:r>
          </w:p>
        </w:tc>
        <w:tc>
          <w:tcPr>
            <w:tcW w:w="3402" w:type="dxa"/>
            <w:tcMar>
              <w:top w:w="0" w:type="dxa"/>
              <w:left w:w="0" w:type="dxa"/>
              <w:bottom w:w="0" w:type="dxa"/>
              <w:right w:w="0" w:type="dxa"/>
            </w:tcMar>
            <w:vAlign w:val="center"/>
            <w:hideMark/>
          </w:tcPr>
          <w:p w:rsidR="00B15EDE" w:rsidRPr="00B15EDE" w:rsidRDefault="00B15EDE" w:rsidP="00B15EDE">
            <w:pPr>
              <w:spacing w:after="0" w:line="240" w:lineRule="auto"/>
              <w:jc w:val="center"/>
              <w:rPr>
                <w:rFonts w:ascii="Times New Roman" w:eastAsia="Times New Roman" w:hAnsi="Times New Roman" w:cs="Times New Roman"/>
                <w:sz w:val="24"/>
                <w:szCs w:val="24"/>
                <w:lang w:eastAsia="ru-RU"/>
              </w:rPr>
            </w:pPr>
            <w:r w:rsidRPr="00B15EDE">
              <w:rPr>
                <w:rFonts w:ascii="Times New Roman" w:eastAsia="Times New Roman" w:hAnsi="Times New Roman" w:cs="Times New Roman"/>
                <w:b/>
                <w:bCs/>
                <w:sz w:val="24"/>
                <w:szCs w:val="24"/>
                <w:lang w:eastAsia="ru-RU"/>
              </w:rPr>
              <w:t>Функциональное использование</w:t>
            </w:r>
          </w:p>
        </w:tc>
        <w:tc>
          <w:tcPr>
            <w:tcW w:w="5103" w:type="dxa"/>
            <w:tcMar>
              <w:top w:w="0" w:type="dxa"/>
              <w:left w:w="0" w:type="dxa"/>
              <w:bottom w:w="0" w:type="dxa"/>
              <w:right w:w="0" w:type="dxa"/>
            </w:tcMar>
            <w:vAlign w:val="center"/>
            <w:hideMark/>
          </w:tcPr>
          <w:p w:rsidR="00B15EDE" w:rsidRPr="00B15EDE" w:rsidRDefault="00B15EDE" w:rsidP="00B15EDE">
            <w:pPr>
              <w:spacing w:after="0" w:line="240" w:lineRule="auto"/>
              <w:jc w:val="center"/>
              <w:rPr>
                <w:rFonts w:ascii="Times New Roman" w:eastAsia="Times New Roman" w:hAnsi="Times New Roman" w:cs="Times New Roman"/>
                <w:sz w:val="24"/>
                <w:szCs w:val="24"/>
                <w:lang w:eastAsia="ru-RU"/>
              </w:rPr>
            </w:pPr>
            <w:r w:rsidRPr="00B15EDE">
              <w:rPr>
                <w:rFonts w:ascii="Times New Roman" w:eastAsia="Times New Roman" w:hAnsi="Times New Roman" w:cs="Times New Roman"/>
                <w:b/>
                <w:bCs/>
                <w:sz w:val="24"/>
                <w:szCs w:val="24"/>
                <w:lang w:eastAsia="ru-RU"/>
              </w:rPr>
              <w:t>Оснащение</w:t>
            </w:r>
          </w:p>
        </w:tc>
      </w:tr>
      <w:tr w:rsidR="0043043D" w:rsidRPr="00B15EDE" w:rsidTr="0043043D">
        <w:trPr>
          <w:jc w:val="center"/>
        </w:trPr>
        <w:tc>
          <w:tcPr>
            <w:tcW w:w="1838" w:type="dxa"/>
            <w:vMerge w:val="restart"/>
            <w:tcMar>
              <w:top w:w="0" w:type="dxa"/>
              <w:left w:w="0" w:type="dxa"/>
              <w:bottom w:w="0" w:type="dxa"/>
              <w:right w:w="0" w:type="dxa"/>
            </w:tcMar>
            <w:vAlign w:val="center"/>
            <w:hideMark/>
          </w:tcPr>
          <w:p w:rsidR="00B15EDE" w:rsidRPr="00B15EDE" w:rsidRDefault="00B15EDE" w:rsidP="00B15EDE">
            <w:pPr>
              <w:spacing w:after="0" w:line="240" w:lineRule="auto"/>
              <w:rPr>
                <w:rFonts w:ascii="Times New Roman" w:eastAsia="Times New Roman" w:hAnsi="Times New Roman" w:cs="Times New Roman"/>
                <w:sz w:val="24"/>
                <w:szCs w:val="24"/>
                <w:lang w:eastAsia="ru-RU"/>
              </w:rPr>
            </w:pPr>
            <w:r w:rsidRPr="00B15EDE">
              <w:rPr>
                <w:rFonts w:ascii="Times New Roman" w:eastAsia="Times New Roman" w:hAnsi="Times New Roman" w:cs="Times New Roman"/>
                <w:sz w:val="24"/>
                <w:szCs w:val="24"/>
                <w:lang w:eastAsia="ru-RU"/>
              </w:rPr>
              <w:t>Социально-личностное развитие</w:t>
            </w:r>
          </w:p>
        </w:tc>
        <w:tc>
          <w:tcPr>
            <w:tcW w:w="2268" w:type="dxa"/>
            <w:tcMar>
              <w:top w:w="0" w:type="dxa"/>
              <w:left w:w="0" w:type="dxa"/>
              <w:bottom w:w="0" w:type="dxa"/>
              <w:right w:w="0" w:type="dxa"/>
            </w:tcMar>
            <w:vAlign w:val="center"/>
            <w:hideMark/>
          </w:tcPr>
          <w:p w:rsidR="00B15EDE" w:rsidRPr="00B15EDE" w:rsidRDefault="00B15EDE" w:rsidP="00B15EDE">
            <w:pPr>
              <w:spacing w:after="0" w:line="240" w:lineRule="auto"/>
              <w:rPr>
                <w:rFonts w:ascii="Times New Roman" w:eastAsia="Times New Roman" w:hAnsi="Times New Roman" w:cs="Times New Roman"/>
                <w:sz w:val="24"/>
                <w:szCs w:val="24"/>
                <w:lang w:eastAsia="ru-RU"/>
              </w:rPr>
            </w:pPr>
            <w:r w:rsidRPr="00B15EDE">
              <w:rPr>
                <w:rFonts w:ascii="Times New Roman" w:eastAsia="Times New Roman" w:hAnsi="Times New Roman" w:cs="Times New Roman"/>
                <w:sz w:val="24"/>
                <w:szCs w:val="24"/>
                <w:lang w:eastAsia="ru-RU"/>
              </w:rPr>
              <w:t>Групповые помещения</w:t>
            </w:r>
          </w:p>
        </w:tc>
        <w:tc>
          <w:tcPr>
            <w:tcW w:w="1418" w:type="dxa"/>
            <w:tcMar>
              <w:top w:w="0" w:type="dxa"/>
              <w:left w:w="0" w:type="dxa"/>
              <w:bottom w:w="0" w:type="dxa"/>
              <w:right w:w="0" w:type="dxa"/>
            </w:tcMar>
            <w:vAlign w:val="center"/>
            <w:hideMark/>
          </w:tcPr>
          <w:p w:rsidR="00B15EDE" w:rsidRPr="00B15EDE" w:rsidRDefault="00B15EDE" w:rsidP="004B7C02">
            <w:pPr>
              <w:spacing w:after="0" w:line="240" w:lineRule="auto"/>
              <w:rPr>
                <w:rFonts w:ascii="Times New Roman" w:eastAsia="Times New Roman" w:hAnsi="Times New Roman" w:cs="Times New Roman"/>
                <w:sz w:val="24"/>
                <w:szCs w:val="24"/>
                <w:lang w:eastAsia="ru-RU"/>
              </w:rPr>
            </w:pPr>
            <w:r w:rsidRPr="00B15EDE">
              <w:rPr>
                <w:rFonts w:ascii="Times New Roman" w:eastAsia="Times New Roman" w:hAnsi="Times New Roman" w:cs="Times New Roman"/>
                <w:sz w:val="24"/>
                <w:szCs w:val="24"/>
                <w:lang w:eastAsia="ru-RU"/>
              </w:rPr>
              <w:t>1</w:t>
            </w:r>
            <w:r w:rsidR="004B7C02" w:rsidRPr="001D3879">
              <w:rPr>
                <w:rFonts w:ascii="Times New Roman" w:eastAsia="Times New Roman" w:hAnsi="Times New Roman" w:cs="Times New Roman"/>
                <w:sz w:val="24"/>
                <w:szCs w:val="24"/>
                <w:lang w:eastAsia="ru-RU"/>
              </w:rPr>
              <w:t>2</w:t>
            </w:r>
          </w:p>
        </w:tc>
        <w:tc>
          <w:tcPr>
            <w:tcW w:w="3402" w:type="dxa"/>
            <w:tcMar>
              <w:top w:w="0" w:type="dxa"/>
              <w:left w:w="0" w:type="dxa"/>
              <w:bottom w:w="0" w:type="dxa"/>
              <w:right w:w="0" w:type="dxa"/>
            </w:tcMar>
            <w:vAlign w:val="center"/>
            <w:hideMark/>
          </w:tcPr>
          <w:p w:rsidR="00B15EDE" w:rsidRPr="00B15EDE" w:rsidRDefault="00B15EDE" w:rsidP="00B15EDE">
            <w:pPr>
              <w:spacing w:after="0" w:line="240" w:lineRule="auto"/>
              <w:rPr>
                <w:rFonts w:ascii="Times New Roman" w:eastAsia="Times New Roman" w:hAnsi="Times New Roman" w:cs="Times New Roman"/>
                <w:sz w:val="24"/>
                <w:szCs w:val="24"/>
                <w:lang w:eastAsia="ru-RU"/>
              </w:rPr>
            </w:pPr>
            <w:r w:rsidRPr="00B15EDE">
              <w:rPr>
                <w:rFonts w:ascii="Times New Roman" w:eastAsia="Times New Roman" w:hAnsi="Times New Roman" w:cs="Times New Roman"/>
                <w:sz w:val="24"/>
                <w:szCs w:val="24"/>
                <w:lang w:eastAsia="ru-RU"/>
              </w:rPr>
              <w:t>Свободная деятельность, игровая деятельность, художественная деятельность, зоны для развития детской деятельности, самообслуживание. Дневной сон. Гигиенические и закаливающие процедуры</w:t>
            </w:r>
          </w:p>
        </w:tc>
        <w:tc>
          <w:tcPr>
            <w:tcW w:w="5103" w:type="dxa"/>
            <w:tcMar>
              <w:top w:w="0" w:type="dxa"/>
              <w:left w:w="0" w:type="dxa"/>
              <w:bottom w:w="0" w:type="dxa"/>
              <w:right w:w="0" w:type="dxa"/>
            </w:tcMar>
            <w:vAlign w:val="center"/>
            <w:hideMark/>
          </w:tcPr>
          <w:p w:rsidR="00B15EDE" w:rsidRPr="00B15EDE" w:rsidRDefault="00B15EDE" w:rsidP="00B15EDE">
            <w:pPr>
              <w:spacing w:after="0" w:line="240" w:lineRule="auto"/>
              <w:jc w:val="both"/>
              <w:rPr>
                <w:rFonts w:ascii="Times New Roman" w:eastAsia="Times New Roman" w:hAnsi="Times New Roman" w:cs="Times New Roman"/>
                <w:sz w:val="24"/>
                <w:szCs w:val="24"/>
                <w:lang w:eastAsia="ru-RU"/>
              </w:rPr>
            </w:pPr>
            <w:r w:rsidRPr="00B15EDE">
              <w:rPr>
                <w:rFonts w:ascii="Times New Roman" w:eastAsia="Times New Roman" w:hAnsi="Times New Roman" w:cs="Times New Roman"/>
                <w:sz w:val="24"/>
                <w:szCs w:val="24"/>
                <w:lang w:eastAsia="ru-RU"/>
              </w:rPr>
              <w:t>Каждая группа оснащена компьютером, музыкальным центром, магнитными досками, в трех группах находится интерактивное оборудование. Игровые модули для сюжетно - ролевых игр, модульный конструктор, игрушки-предметы оперирования, развивающие игры.</w:t>
            </w:r>
          </w:p>
        </w:tc>
      </w:tr>
      <w:tr w:rsidR="0043043D" w:rsidRPr="00B15EDE" w:rsidTr="0043043D">
        <w:trPr>
          <w:jc w:val="center"/>
        </w:trPr>
        <w:tc>
          <w:tcPr>
            <w:tcW w:w="1838" w:type="dxa"/>
            <w:vMerge/>
            <w:vAlign w:val="center"/>
            <w:hideMark/>
          </w:tcPr>
          <w:p w:rsidR="00B15EDE" w:rsidRPr="00B15EDE" w:rsidRDefault="00B15EDE" w:rsidP="00B15EDE">
            <w:pPr>
              <w:spacing w:after="0" w:line="240" w:lineRule="auto"/>
              <w:rPr>
                <w:rFonts w:ascii="Times New Roman" w:eastAsia="Times New Roman" w:hAnsi="Times New Roman" w:cs="Times New Roman"/>
                <w:sz w:val="24"/>
                <w:szCs w:val="24"/>
                <w:lang w:eastAsia="ru-RU"/>
              </w:rPr>
            </w:pPr>
          </w:p>
        </w:tc>
        <w:tc>
          <w:tcPr>
            <w:tcW w:w="2268" w:type="dxa"/>
            <w:tcMar>
              <w:top w:w="0" w:type="dxa"/>
              <w:left w:w="0" w:type="dxa"/>
              <w:bottom w:w="0" w:type="dxa"/>
              <w:right w:w="0" w:type="dxa"/>
            </w:tcMar>
            <w:vAlign w:val="center"/>
            <w:hideMark/>
          </w:tcPr>
          <w:p w:rsidR="00B15EDE" w:rsidRPr="00B15EDE" w:rsidRDefault="00B15EDE" w:rsidP="00B15EDE">
            <w:pPr>
              <w:spacing w:after="0" w:line="240" w:lineRule="auto"/>
              <w:rPr>
                <w:rFonts w:ascii="Times New Roman" w:eastAsia="Times New Roman" w:hAnsi="Times New Roman" w:cs="Times New Roman"/>
                <w:sz w:val="24"/>
                <w:szCs w:val="24"/>
                <w:lang w:eastAsia="ru-RU"/>
              </w:rPr>
            </w:pPr>
            <w:r w:rsidRPr="00B15EDE">
              <w:rPr>
                <w:rFonts w:ascii="Times New Roman" w:eastAsia="Times New Roman" w:hAnsi="Times New Roman" w:cs="Times New Roman"/>
                <w:sz w:val="24"/>
                <w:szCs w:val="24"/>
                <w:lang w:eastAsia="ru-RU"/>
              </w:rPr>
              <w:t>Кабинет педагога-психолога</w:t>
            </w:r>
          </w:p>
        </w:tc>
        <w:tc>
          <w:tcPr>
            <w:tcW w:w="1418" w:type="dxa"/>
            <w:tcMar>
              <w:top w:w="0" w:type="dxa"/>
              <w:left w:w="0" w:type="dxa"/>
              <w:bottom w:w="0" w:type="dxa"/>
              <w:right w:w="0" w:type="dxa"/>
            </w:tcMar>
            <w:vAlign w:val="center"/>
            <w:hideMark/>
          </w:tcPr>
          <w:p w:rsidR="00B15EDE" w:rsidRPr="00B15EDE" w:rsidRDefault="00B15EDE" w:rsidP="00B15EDE">
            <w:pPr>
              <w:spacing w:after="0" w:line="240" w:lineRule="auto"/>
              <w:rPr>
                <w:rFonts w:ascii="Times New Roman" w:eastAsia="Times New Roman" w:hAnsi="Times New Roman" w:cs="Times New Roman"/>
                <w:sz w:val="24"/>
                <w:szCs w:val="24"/>
                <w:lang w:eastAsia="ru-RU"/>
              </w:rPr>
            </w:pPr>
            <w:r w:rsidRPr="00B15EDE">
              <w:rPr>
                <w:rFonts w:ascii="Times New Roman" w:eastAsia="Times New Roman" w:hAnsi="Times New Roman" w:cs="Times New Roman"/>
                <w:sz w:val="24"/>
                <w:szCs w:val="24"/>
                <w:lang w:eastAsia="ru-RU"/>
              </w:rPr>
              <w:t>1</w:t>
            </w:r>
          </w:p>
        </w:tc>
        <w:tc>
          <w:tcPr>
            <w:tcW w:w="3402" w:type="dxa"/>
            <w:tcMar>
              <w:top w:w="0" w:type="dxa"/>
              <w:left w:w="0" w:type="dxa"/>
              <w:bottom w:w="0" w:type="dxa"/>
              <w:right w:w="0" w:type="dxa"/>
            </w:tcMar>
            <w:vAlign w:val="center"/>
            <w:hideMark/>
          </w:tcPr>
          <w:p w:rsidR="00B15EDE" w:rsidRPr="00B15EDE" w:rsidRDefault="00B15EDE" w:rsidP="00B15EDE">
            <w:pPr>
              <w:spacing w:after="0" w:line="240" w:lineRule="auto"/>
              <w:jc w:val="both"/>
              <w:rPr>
                <w:rFonts w:ascii="Times New Roman" w:eastAsia="Times New Roman" w:hAnsi="Times New Roman" w:cs="Times New Roman"/>
                <w:sz w:val="24"/>
                <w:szCs w:val="24"/>
                <w:lang w:eastAsia="ru-RU"/>
              </w:rPr>
            </w:pPr>
            <w:r w:rsidRPr="00B15EDE">
              <w:rPr>
                <w:rFonts w:ascii="Times New Roman" w:eastAsia="Times New Roman" w:hAnsi="Times New Roman" w:cs="Times New Roman"/>
                <w:sz w:val="24"/>
                <w:szCs w:val="24"/>
                <w:lang w:eastAsia="ru-RU"/>
              </w:rPr>
              <w:t>Индивидуальные и подгрупповые занятия с детьми по личностному развитию и развитию эмоционально-волевой сферы</w:t>
            </w:r>
          </w:p>
        </w:tc>
        <w:tc>
          <w:tcPr>
            <w:tcW w:w="5103" w:type="dxa"/>
            <w:tcMar>
              <w:top w:w="0" w:type="dxa"/>
              <w:left w:w="0" w:type="dxa"/>
              <w:bottom w:w="0" w:type="dxa"/>
              <w:right w:w="0" w:type="dxa"/>
            </w:tcMar>
            <w:vAlign w:val="center"/>
            <w:hideMark/>
          </w:tcPr>
          <w:p w:rsidR="00B15EDE" w:rsidRPr="00B15EDE" w:rsidRDefault="00B15EDE" w:rsidP="001723E7">
            <w:pPr>
              <w:spacing w:after="0" w:line="240" w:lineRule="auto"/>
              <w:jc w:val="both"/>
              <w:rPr>
                <w:rFonts w:ascii="Times New Roman" w:eastAsia="Times New Roman" w:hAnsi="Times New Roman" w:cs="Times New Roman"/>
                <w:sz w:val="24"/>
                <w:szCs w:val="24"/>
                <w:lang w:eastAsia="ru-RU"/>
              </w:rPr>
            </w:pPr>
            <w:r w:rsidRPr="00B15EDE">
              <w:rPr>
                <w:rFonts w:ascii="Times New Roman" w:eastAsia="Times New Roman" w:hAnsi="Times New Roman" w:cs="Times New Roman"/>
                <w:sz w:val="24"/>
                <w:szCs w:val="24"/>
                <w:lang w:eastAsia="ru-RU"/>
              </w:rPr>
              <w:t xml:space="preserve">Компьютерный комплекс с набором оргтехники для работы педагога-психолога. </w:t>
            </w:r>
            <w:r w:rsidR="001723E7">
              <w:rPr>
                <w:rFonts w:ascii="Times New Roman" w:eastAsia="Times New Roman" w:hAnsi="Times New Roman" w:cs="Times New Roman"/>
                <w:sz w:val="24"/>
                <w:szCs w:val="24"/>
                <w:lang w:eastAsia="ru-RU"/>
              </w:rPr>
              <w:t xml:space="preserve">Интерактивная обучающая система «Умный стол – играй и развивайся», интерактивный обучающий комплекс «Интерактивная песочница» </w:t>
            </w:r>
            <w:r w:rsidRPr="00B15EDE">
              <w:rPr>
                <w:rFonts w:ascii="Times New Roman" w:eastAsia="Times New Roman" w:hAnsi="Times New Roman" w:cs="Times New Roman"/>
                <w:sz w:val="24"/>
                <w:szCs w:val="24"/>
                <w:lang w:eastAsia="ru-RU"/>
              </w:rPr>
              <w:t>Развивающие игрушки, дидактические материалы, учебно-методические пособия, диагностический материал.</w:t>
            </w:r>
          </w:p>
        </w:tc>
      </w:tr>
      <w:tr w:rsidR="0043043D" w:rsidRPr="00B15EDE" w:rsidTr="0043043D">
        <w:trPr>
          <w:jc w:val="center"/>
        </w:trPr>
        <w:tc>
          <w:tcPr>
            <w:tcW w:w="1838" w:type="dxa"/>
            <w:vMerge/>
            <w:vAlign w:val="center"/>
            <w:hideMark/>
          </w:tcPr>
          <w:p w:rsidR="00B15EDE" w:rsidRPr="00B15EDE" w:rsidRDefault="00B15EDE" w:rsidP="00B15EDE">
            <w:pPr>
              <w:spacing w:after="0" w:line="240" w:lineRule="auto"/>
              <w:rPr>
                <w:rFonts w:ascii="Times New Roman" w:eastAsia="Times New Roman" w:hAnsi="Times New Roman" w:cs="Times New Roman"/>
                <w:sz w:val="24"/>
                <w:szCs w:val="24"/>
                <w:lang w:eastAsia="ru-RU"/>
              </w:rPr>
            </w:pPr>
          </w:p>
        </w:tc>
        <w:tc>
          <w:tcPr>
            <w:tcW w:w="2268" w:type="dxa"/>
            <w:tcMar>
              <w:top w:w="0" w:type="dxa"/>
              <w:left w:w="0" w:type="dxa"/>
              <w:bottom w:w="0" w:type="dxa"/>
              <w:right w:w="0" w:type="dxa"/>
            </w:tcMar>
            <w:vAlign w:val="center"/>
            <w:hideMark/>
          </w:tcPr>
          <w:p w:rsidR="00B15EDE" w:rsidRPr="00B15EDE" w:rsidRDefault="00B15EDE" w:rsidP="00B15EDE">
            <w:pPr>
              <w:spacing w:after="0" w:line="240" w:lineRule="auto"/>
              <w:rPr>
                <w:rFonts w:ascii="Times New Roman" w:eastAsia="Times New Roman" w:hAnsi="Times New Roman" w:cs="Times New Roman"/>
                <w:sz w:val="24"/>
                <w:szCs w:val="24"/>
                <w:lang w:eastAsia="ru-RU"/>
              </w:rPr>
            </w:pPr>
            <w:r w:rsidRPr="00B15EDE">
              <w:rPr>
                <w:rFonts w:ascii="Times New Roman" w:eastAsia="Times New Roman" w:hAnsi="Times New Roman" w:cs="Times New Roman"/>
                <w:sz w:val="24"/>
                <w:szCs w:val="24"/>
                <w:lang w:eastAsia="ru-RU"/>
              </w:rPr>
              <w:t>«Школа грамотного пешехода»</w:t>
            </w:r>
          </w:p>
        </w:tc>
        <w:tc>
          <w:tcPr>
            <w:tcW w:w="1418" w:type="dxa"/>
            <w:tcMar>
              <w:top w:w="0" w:type="dxa"/>
              <w:left w:w="0" w:type="dxa"/>
              <w:bottom w:w="0" w:type="dxa"/>
              <w:right w:w="0" w:type="dxa"/>
            </w:tcMar>
            <w:vAlign w:val="center"/>
            <w:hideMark/>
          </w:tcPr>
          <w:p w:rsidR="00B15EDE" w:rsidRPr="00B15EDE" w:rsidRDefault="00B15EDE" w:rsidP="00B15EDE">
            <w:pPr>
              <w:spacing w:after="0" w:line="240" w:lineRule="auto"/>
              <w:rPr>
                <w:rFonts w:ascii="Times New Roman" w:eastAsia="Times New Roman" w:hAnsi="Times New Roman" w:cs="Times New Roman"/>
                <w:sz w:val="24"/>
                <w:szCs w:val="24"/>
                <w:lang w:eastAsia="ru-RU"/>
              </w:rPr>
            </w:pPr>
            <w:r w:rsidRPr="00B15EDE">
              <w:rPr>
                <w:rFonts w:ascii="Times New Roman" w:eastAsia="Times New Roman" w:hAnsi="Times New Roman" w:cs="Times New Roman"/>
                <w:sz w:val="24"/>
                <w:szCs w:val="24"/>
                <w:lang w:eastAsia="ru-RU"/>
              </w:rPr>
              <w:t>1</w:t>
            </w:r>
            <w:r w:rsidR="001D3879">
              <w:rPr>
                <w:rFonts w:ascii="Times New Roman" w:eastAsia="Times New Roman" w:hAnsi="Times New Roman" w:cs="Times New Roman"/>
                <w:sz w:val="24"/>
                <w:szCs w:val="24"/>
                <w:lang w:eastAsia="ru-RU"/>
              </w:rPr>
              <w:t>2</w:t>
            </w:r>
          </w:p>
        </w:tc>
        <w:tc>
          <w:tcPr>
            <w:tcW w:w="3402" w:type="dxa"/>
            <w:tcMar>
              <w:top w:w="0" w:type="dxa"/>
              <w:left w:w="0" w:type="dxa"/>
              <w:bottom w:w="0" w:type="dxa"/>
              <w:right w:w="0" w:type="dxa"/>
            </w:tcMar>
            <w:vAlign w:val="center"/>
            <w:hideMark/>
          </w:tcPr>
          <w:p w:rsidR="00B15EDE" w:rsidRPr="00B15EDE" w:rsidRDefault="00B15EDE" w:rsidP="00B15EDE">
            <w:pPr>
              <w:spacing w:after="0" w:line="240" w:lineRule="auto"/>
              <w:rPr>
                <w:rFonts w:ascii="Times New Roman" w:eastAsia="Times New Roman" w:hAnsi="Times New Roman" w:cs="Times New Roman"/>
                <w:sz w:val="24"/>
                <w:szCs w:val="24"/>
                <w:lang w:eastAsia="ru-RU"/>
              </w:rPr>
            </w:pPr>
            <w:r w:rsidRPr="00B15EDE">
              <w:rPr>
                <w:rFonts w:ascii="Times New Roman" w:eastAsia="Times New Roman" w:hAnsi="Times New Roman" w:cs="Times New Roman"/>
                <w:sz w:val="24"/>
                <w:szCs w:val="24"/>
                <w:lang w:eastAsia="ru-RU"/>
              </w:rPr>
              <w:t>Практические занятия по обучению детей правилам дорожного движения.</w:t>
            </w:r>
          </w:p>
        </w:tc>
        <w:tc>
          <w:tcPr>
            <w:tcW w:w="5103" w:type="dxa"/>
            <w:tcMar>
              <w:top w:w="0" w:type="dxa"/>
              <w:left w:w="0" w:type="dxa"/>
              <w:bottom w:w="0" w:type="dxa"/>
              <w:right w:w="0" w:type="dxa"/>
            </w:tcMar>
            <w:vAlign w:val="center"/>
            <w:hideMark/>
          </w:tcPr>
          <w:p w:rsidR="00B15EDE" w:rsidRPr="00B15EDE" w:rsidRDefault="00B15EDE" w:rsidP="00B15EDE">
            <w:pPr>
              <w:spacing w:after="0" w:line="240" w:lineRule="auto"/>
              <w:rPr>
                <w:rFonts w:ascii="Times New Roman" w:eastAsia="Times New Roman" w:hAnsi="Times New Roman" w:cs="Times New Roman"/>
                <w:sz w:val="24"/>
                <w:szCs w:val="24"/>
                <w:lang w:eastAsia="ru-RU"/>
              </w:rPr>
            </w:pPr>
            <w:r w:rsidRPr="00B15EDE">
              <w:rPr>
                <w:rFonts w:ascii="Times New Roman" w:eastAsia="Times New Roman" w:hAnsi="Times New Roman" w:cs="Times New Roman"/>
                <w:sz w:val="24"/>
                <w:szCs w:val="24"/>
                <w:lang w:eastAsia="ru-RU"/>
              </w:rPr>
              <w:t>Набор дорожных з</w:t>
            </w:r>
            <w:r w:rsidR="001D3879">
              <w:rPr>
                <w:rFonts w:ascii="Times New Roman" w:eastAsia="Times New Roman" w:hAnsi="Times New Roman" w:cs="Times New Roman"/>
                <w:sz w:val="24"/>
                <w:szCs w:val="24"/>
                <w:lang w:eastAsia="ru-RU"/>
              </w:rPr>
              <w:t>наков в каждой группе</w:t>
            </w:r>
          </w:p>
        </w:tc>
      </w:tr>
      <w:tr w:rsidR="0043043D" w:rsidRPr="00B15EDE" w:rsidTr="0043043D">
        <w:trPr>
          <w:jc w:val="center"/>
        </w:trPr>
        <w:tc>
          <w:tcPr>
            <w:tcW w:w="1838" w:type="dxa"/>
            <w:vMerge w:val="restart"/>
            <w:tcMar>
              <w:top w:w="0" w:type="dxa"/>
              <w:left w:w="0" w:type="dxa"/>
              <w:bottom w:w="0" w:type="dxa"/>
              <w:right w:w="0" w:type="dxa"/>
            </w:tcMar>
            <w:vAlign w:val="center"/>
            <w:hideMark/>
          </w:tcPr>
          <w:p w:rsidR="00B15EDE" w:rsidRPr="00B15EDE" w:rsidRDefault="00B15EDE" w:rsidP="00B15EDE">
            <w:pPr>
              <w:spacing w:after="0" w:line="240" w:lineRule="auto"/>
              <w:rPr>
                <w:rFonts w:ascii="Times New Roman" w:eastAsia="Times New Roman" w:hAnsi="Times New Roman" w:cs="Times New Roman"/>
                <w:sz w:val="24"/>
                <w:szCs w:val="24"/>
                <w:lang w:eastAsia="ru-RU"/>
              </w:rPr>
            </w:pPr>
            <w:r w:rsidRPr="00B15EDE">
              <w:rPr>
                <w:rFonts w:ascii="Times New Roman" w:eastAsia="Times New Roman" w:hAnsi="Times New Roman" w:cs="Times New Roman"/>
                <w:sz w:val="24"/>
                <w:szCs w:val="24"/>
                <w:lang w:eastAsia="ru-RU"/>
              </w:rPr>
              <w:t>Познавательно-речевое развитие</w:t>
            </w:r>
          </w:p>
        </w:tc>
        <w:tc>
          <w:tcPr>
            <w:tcW w:w="2268" w:type="dxa"/>
            <w:tcMar>
              <w:top w:w="0" w:type="dxa"/>
              <w:left w:w="0" w:type="dxa"/>
              <w:bottom w:w="0" w:type="dxa"/>
              <w:right w:w="0" w:type="dxa"/>
            </w:tcMar>
            <w:vAlign w:val="center"/>
            <w:hideMark/>
          </w:tcPr>
          <w:p w:rsidR="00B15EDE" w:rsidRPr="00B15EDE" w:rsidRDefault="00B15EDE" w:rsidP="00B15EDE">
            <w:pPr>
              <w:spacing w:after="0" w:line="240" w:lineRule="auto"/>
              <w:rPr>
                <w:rFonts w:ascii="Times New Roman" w:eastAsia="Times New Roman" w:hAnsi="Times New Roman" w:cs="Times New Roman"/>
                <w:sz w:val="24"/>
                <w:szCs w:val="24"/>
                <w:lang w:eastAsia="ru-RU"/>
              </w:rPr>
            </w:pPr>
            <w:r w:rsidRPr="00B15EDE">
              <w:rPr>
                <w:rFonts w:ascii="Times New Roman" w:eastAsia="Times New Roman" w:hAnsi="Times New Roman" w:cs="Times New Roman"/>
                <w:sz w:val="24"/>
                <w:szCs w:val="24"/>
                <w:lang w:eastAsia="ru-RU"/>
              </w:rPr>
              <w:t>Групповые комнаты</w:t>
            </w:r>
          </w:p>
        </w:tc>
        <w:tc>
          <w:tcPr>
            <w:tcW w:w="1418" w:type="dxa"/>
            <w:tcMar>
              <w:top w:w="0" w:type="dxa"/>
              <w:left w:w="0" w:type="dxa"/>
              <w:bottom w:w="0" w:type="dxa"/>
              <w:right w:w="0" w:type="dxa"/>
            </w:tcMar>
            <w:vAlign w:val="center"/>
            <w:hideMark/>
          </w:tcPr>
          <w:p w:rsidR="00B15EDE" w:rsidRPr="00B15EDE" w:rsidRDefault="00B15EDE" w:rsidP="001D3879">
            <w:pPr>
              <w:spacing w:after="0" w:line="240" w:lineRule="auto"/>
              <w:rPr>
                <w:rFonts w:ascii="Times New Roman" w:eastAsia="Times New Roman" w:hAnsi="Times New Roman" w:cs="Times New Roman"/>
                <w:sz w:val="24"/>
                <w:szCs w:val="24"/>
                <w:lang w:eastAsia="ru-RU"/>
              </w:rPr>
            </w:pPr>
            <w:r w:rsidRPr="00B15EDE">
              <w:rPr>
                <w:rFonts w:ascii="Times New Roman" w:eastAsia="Times New Roman" w:hAnsi="Times New Roman" w:cs="Times New Roman"/>
                <w:sz w:val="24"/>
                <w:szCs w:val="24"/>
                <w:lang w:eastAsia="ru-RU"/>
              </w:rPr>
              <w:t>1</w:t>
            </w:r>
            <w:r w:rsidR="001D3879">
              <w:rPr>
                <w:rFonts w:ascii="Times New Roman" w:eastAsia="Times New Roman" w:hAnsi="Times New Roman" w:cs="Times New Roman"/>
                <w:sz w:val="24"/>
                <w:szCs w:val="24"/>
                <w:lang w:eastAsia="ru-RU"/>
              </w:rPr>
              <w:t>2</w:t>
            </w:r>
          </w:p>
        </w:tc>
        <w:tc>
          <w:tcPr>
            <w:tcW w:w="3402" w:type="dxa"/>
            <w:tcMar>
              <w:top w:w="0" w:type="dxa"/>
              <w:left w:w="0" w:type="dxa"/>
              <w:bottom w:w="0" w:type="dxa"/>
              <w:right w:w="0" w:type="dxa"/>
            </w:tcMar>
            <w:vAlign w:val="center"/>
            <w:hideMark/>
          </w:tcPr>
          <w:p w:rsidR="00B15EDE" w:rsidRPr="00B15EDE" w:rsidRDefault="00B15EDE" w:rsidP="00B15EDE">
            <w:pPr>
              <w:spacing w:after="0" w:line="240" w:lineRule="auto"/>
              <w:rPr>
                <w:rFonts w:ascii="Times New Roman" w:eastAsia="Times New Roman" w:hAnsi="Times New Roman" w:cs="Times New Roman"/>
                <w:sz w:val="24"/>
                <w:szCs w:val="24"/>
                <w:lang w:eastAsia="ru-RU"/>
              </w:rPr>
            </w:pPr>
            <w:r w:rsidRPr="00B15EDE">
              <w:rPr>
                <w:rFonts w:ascii="Times New Roman" w:eastAsia="Times New Roman" w:hAnsi="Times New Roman" w:cs="Times New Roman"/>
                <w:sz w:val="24"/>
                <w:szCs w:val="24"/>
                <w:lang w:eastAsia="ru-RU"/>
              </w:rPr>
              <w:t>Образовательная деятельность</w:t>
            </w:r>
          </w:p>
        </w:tc>
        <w:tc>
          <w:tcPr>
            <w:tcW w:w="5103" w:type="dxa"/>
            <w:tcMar>
              <w:top w:w="0" w:type="dxa"/>
              <w:left w:w="0" w:type="dxa"/>
              <w:bottom w:w="0" w:type="dxa"/>
              <w:right w:w="0" w:type="dxa"/>
            </w:tcMar>
            <w:vAlign w:val="center"/>
            <w:hideMark/>
          </w:tcPr>
          <w:p w:rsidR="00B15EDE" w:rsidRPr="00B15EDE" w:rsidRDefault="001D3879" w:rsidP="00B15E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Ноутбук</w:t>
            </w:r>
            <w:r w:rsidR="00B15EDE" w:rsidRPr="00B15EDE">
              <w:rPr>
                <w:rFonts w:ascii="Times New Roman" w:eastAsia="Times New Roman" w:hAnsi="Times New Roman" w:cs="Times New Roman"/>
                <w:sz w:val="24"/>
                <w:szCs w:val="24"/>
                <w:lang w:eastAsia="ru-RU"/>
              </w:rPr>
              <w:t xml:space="preserve"> и/или телевизор, </w:t>
            </w:r>
            <w:r>
              <w:rPr>
                <w:rFonts w:ascii="Times New Roman" w:eastAsia="Times New Roman" w:hAnsi="Times New Roman" w:cs="Times New Roman"/>
                <w:sz w:val="24"/>
                <w:szCs w:val="24"/>
                <w:lang w:eastAsia="ru-RU"/>
              </w:rPr>
              <w:t xml:space="preserve">интерактивные доски, </w:t>
            </w:r>
            <w:r w:rsidR="00B15EDE" w:rsidRPr="00B15EDE">
              <w:rPr>
                <w:rFonts w:ascii="Times New Roman" w:eastAsia="Times New Roman" w:hAnsi="Times New Roman" w:cs="Times New Roman"/>
                <w:sz w:val="24"/>
                <w:szCs w:val="24"/>
                <w:lang w:eastAsia="ru-RU"/>
              </w:rPr>
              <w:t>презентации по темам образовательной программы, дидактические игры, познавательные книги, альбомы.</w:t>
            </w:r>
          </w:p>
        </w:tc>
      </w:tr>
      <w:tr w:rsidR="0043043D" w:rsidRPr="00B15EDE" w:rsidTr="0043043D">
        <w:trPr>
          <w:jc w:val="center"/>
        </w:trPr>
        <w:tc>
          <w:tcPr>
            <w:tcW w:w="1838" w:type="dxa"/>
            <w:vMerge/>
            <w:vAlign w:val="center"/>
            <w:hideMark/>
          </w:tcPr>
          <w:p w:rsidR="00B15EDE" w:rsidRPr="00B15EDE" w:rsidRDefault="00B15EDE" w:rsidP="00B15EDE">
            <w:pPr>
              <w:spacing w:after="0" w:line="240" w:lineRule="auto"/>
              <w:rPr>
                <w:rFonts w:ascii="Times New Roman" w:eastAsia="Times New Roman" w:hAnsi="Times New Roman" w:cs="Times New Roman"/>
                <w:sz w:val="24"/>
                <w:szCs w:val="24"/>
                <w:lang w:eastAsia="ru-RU"/>
              </w:rPr>
            </w:pPr>
          </w:p>
        </w:tc>
        <w:tc>
          <w:tcPr>
            <w:tcW w:w="2268" w:type="dxa"/>
            <w:tcMar>
              <w:top w:w="0" w:type="dxa"/>
              <w:left w:w="0" w:type="dxa"/>
              <w:bottom w:w="0" w:type="dxa"/>
              <w:right w:w="0" w:type="dxa"/>
            </w:tcMar>
            <w:vAlign w:val="center"/>
            <w:hideMark/>
          </w:tcPr>
          <w:p w:rsidR="00B15EDE" w:rsidRPr="00B15EDE" w:rsidRDefault="00B15EDE" w:rsidP="00B15EDE">
            <w:pPr>
              <w:spacing w:after="0" w:line="240" w:lineRule="auto"/>
              <w:rPr>
                <w:rFonts w:ascii="Times New Roman" w:eastAsia="Times New Roman" w:hAnsi="Times New Roman" w:cs="Times New Roman"/>
                <w:sz w:val="24"/>
                <w:szCs w:val="24"/>
                <w:lang w:eastAsia="ru-RU"/>
              </w:rPr>
            </w:pPr>
            <w:r w:rsidRPr="00B15EDE">
              <w:rPr>
                <w:rFonts w:ascii="Times New Roman" w:eastAsia="Times New Roman" w:hAnsi="Times New Roman" w:cs="Times New Roman"/>
                <w:sz w:val="24"/>
                <w:szCs w:val="24"/>
                <w:lang w:eastAsia="ru-RU"/>
              </w:rPr>
              <w:t>Логопедический кабинет</w:t>
            </w:r>
          </w:p>
        </w:tc>
        <w:tc>
          <w:tcPr>
            <w:tcW w:w="1418" w:type="dxa"/>
            <w:tcMar>
              <w:top w:w="0" w:type="dxa"/>
              <w:left w:w="0" w:type="dxa"/>
              <w:bottom w:w="0" w:type="dxa"/>
              <w:right w:w="0" w:type="dxa"/>
            </w:tcMar>
            <w:vAlign w:val="center"/>
            <w:hideMark/>
          </w:tcPr>
          <w:p w:rsidR="00B15EDE" w:rsidRPr="00B15EDE" w:rsidRDefault="00B15EDE" w:rsidP="00B15EDE">
            <w:pPr>
              <w:spacing w:after="0" w:line="240" w:lineRule="auto"/>
              <w:rPr>
                <w:rFonts w:ascii="Times New Roman" w:eastAsia="Times New Roman" w:hAnsi="Times New Roman" w:cs="Times New Roman"/>
                <w:sz w:val="24"/>
                <w:szCs w:val="24"/>
                <w:lang w:eastAsia="ru-RU"/>
              </w:rPr>
            </w:pPr>
            <w:r w:rsidRPr="00B15EDE">
              <w:rPr>
                <w:rFonts w:ascii="Times New Roman" w:eastAsia="Times New Roman" w:hAnsi="Times New Roman" w:cs="Times New Roman"/>
                <w:sz w:val="24"/>
                <w:szCs w:val="24"/>
                <w:lang w:eastAsia="ru-RU"/>
              </w:rPr>
              <w:t>2</w:t>
            </w:r>
          </w:p>
        </w:tc>
        <w:tc>
          <w:tcPr>
            <w:tcW w:w="3402" w:type="dxa"/>
            <w:tcMar>
              <w:top w:w="0" w:type="dxa"/>
              <w:left w:w="0" w:type="dxa"/>
              <w:bottom w:w="0" w:type="dxa"/>
              <w:right w:w="0" w:type="dxa"/>
            </w:tcMar>
            <w:vAlign w:val="center"/>
            <w:hideMark/>
          </w:tcPr>
          <w:p w:rsidR="00B15EDE" w:rsidRPr="00B15EDE" w:rsidRDefault="00B15EDE" w:rsidP="00B15EDE">
            <w:pPr>
              <w:spacing w:after="0" w:line="240" w:lineRule="auto"/>
              <w:rPr>
                <w:rFonts w:ascii="Times New Roman" w:eastAsia="Times New Roman" w:hAnsi="Times New Roman" w:cs="Times New Roman"/>
                <w:sz w:val="24"/>
                <w:szCs w:val="24"/>
                <w:lang w:eastAsia="ru-RU"/>
              </w:rPr>
            </w:pPr>
            <w:r w:rsidRPr="00B15EDE">
              <w:rPr>
                <w:rFonts w:ascii="Times New Roman" w:eastAsia="Times New Roman" w:hAnsi="Times New Roman" w:cs="Times New Roman"/>
                <w:sz w:val="24"/>
                <w:szCs w:val="24"/>
                <w:lang w:eastAsia="ru-RU"/>
              </w:rPr>
              <w:t>Индивидуальные и подгрупповые занятия с детьми по развитию речи и постановке звуков.</w:t>
            </w:r>
            <w:r w:rsidRPr="00B15EDE">
              <w:rPr>
                <w:rFonts w:ascii="Times New Roman" w:eastAsia="Times New Roman" w:hAnsi="Times New Roman" w:cs="Times New Roman"/>
                <w:sz w:val="24"/>
                <w:szCs w:val="24"/>
                <w:lang w:eastAsia="ru-RU"/>
              </w:rPr>
              <w:br/>
              <w:t>Дополнительные образовательные услуги по развитию речевого дыхания детей.</w:t>
            </w:r>
          </w:p>
        </w:tc>
        <w:tc>
          <w:tcPr>
            <w:tcW w:w="5103" w:type="dxa"/>
            <w:tcMar>
              <w:top w:w="0" w:type="dxa"/>
              <w:left w:w="0" w:type="dxa"/>
              <w:bottom w:w="0" w:type="dxa"/>
              <w:right w:w="0" w:type="dxa"/>
            </w:tcMar>
            <w:vAlign w:val="center"/>
            <w:hideMark/>
          </w:tcPr>
          <w:p w:rsidR="001D3879" w:rsidRPr="001A342E" w:rsidRDefault="004540B7" w:rsidP="004540B7">
            <w:pPr>
              <w:numPr>
                <w:ilvl w:val="0"/>
                <w:numId w:val="3"/>
              </w:numPr>
              <w:shd w:val="clear" w:color="auto" w:fill="F5F6F8"/>
              <w:tabs>
                <w:tab w:val="clear" w:pos="720"/>
                <w:tab w:val="num" w:pos="137"/>
              </w:tabs>
              <w:spacing w:after="0" w:line="240" w:lineRule="auto"/>
              <w:ind w:left="0" w:hanging="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Д</w:t>
            </w:r>
            <w:r w:rsidR="00B15EDE" w:rsidRPr="00B15EDE">
              <w:rPr>
                <w:rFonts w:ascii="Times New Roman" w:eastAsia="Times New Roman" w:hAnsi="Times New Roman" w:cs="Times New Roman"/>
                <w:sz w:val="24"/>
                <w:szCs w:val="24"/>
                <w:lang w:eastAsia="ru-RU"/>
              </w:rPr>
              <w:t xml:space="preserve">идактические игры по развитию речи, игры на развитие мелкой моторики, наборы картинок по лексическим темам, альбомы для обследования, коррекционный материал. </w:t>
            </w:r>
            <w:r w:rsidR="001D3879">
              <w:rPr>
                <w:rFonts w:ascii="Times New Roman" w:eastAsia="Times New Roman" w:hAnsi="Times New Roman" w:cs="Times New Roman"/>
                <w:sz w:val="24"/>
                <w:szCs w:val="24"/>
                <w:lang w:eastAsia="ru-RU"/>
              </w:rPr>
              <w:t xml:space="preserve">ДЭНАС ПКМ </w:t>
            </w:r>
            <w:proofErr w:type="spellStart"/>
            <w:r w:rsidR="0043043D">
              <w:rPr>
                <w:rFonts w:ascii="Times New Roman" w:eastAsia="Times New Roman" w:hAnsi="Times New Roman" w:cs="Times New Roman"/>
                <w:sz w:val="24"/>
                <w:szCs w:val="24"/>
                <w:lang w:eastAsia="ru-RU"/>
              </w:rPr>
              <w:t>аппарта</w:t>
            </w:r>
            <w:proofErr w:type="spellEnd"/>
            <w:r w:rsidR="0043043D">
              <w:rPr>
                <w:rFonts w:ascii="Times New Roman" w:eastAsia="Times New Roman" w:hAnsi="Times New Roman" w:cs="Times New Roman"/>
                <w:sz w:val="24"/>
                <w:szCs w:val="24"/>
                <w:lang w:eastAsia="ru-RU"/>
              </w:rPr>
              <w:t xml:space="preserve"> для </w:t>
            </w:r>
            <w:proofErr w:type="spellStart"/>
            <w:r w:rsidR="001D3879" w:rsidRPr="001A342E">
              <w:rPr>
                <w:rFonts w:ascii="Times New Roman" w:hAnsi="Times New Roman" w:cs="Times New Roman"/>
                <w:sz w:val="24"/>
                <w:szCs w:val="24"/>
              </w:rPr>
              <w:t>электронейростимуляции</w:t>
            </w:r>
            <w:proofErr w:type="spellEnd"/>
            <w:r w:rsidR="001D3879">
              <w:rPr>
                <w:rFonts w:ascii="Times New Roman" w:hAnsi="Times New Roman" w:cs="Times New Roman"/>
                <w:sz w:val="24"/>
                <w:szCs w:val="24"/>
              </w:rPr>
              <w:t>.</w:t>
            </w:r>
          </w:p>
          <w:p w:rsidR="00B15EDE" w:rsidRPr="00B15EDE" w:rsidRDefault="001D3879" w:rsidP="001D387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B15EDE" w:rsidRPr="00B15EDE">
              <w:rPr>
                <w:rFonts w:ascii="Times New Roman" w:eastAsia="Times New Roman" w:hAnsi="Times New Roman" w:cs="Times New Roman"/>
                <w:sz w:val="24"/>
                <w:szCs w:val="24"/>
                <w:lang w:eastAsia="ru-RU"/>
              </w:rPr>
              <w:t>азвивающие игрушки, дидактические материалы, учебно-методические пособия</w:t>
            </w:r>
          </w:p>
        </w:tc>
      </w:tr>
      <w:tr w:rsidR="0043043D" w:rsidRPr="00B15EDE" w:rsidTr="0043043D">
        <w:trPr>
          <w:jc w:val="center"/>
        </w:trPr>
        <w:tc>
          <w:tcPr>
            <w:tcW w:w="1838" w:type="dxa"/>
            <w:vMerge w:val="restart"/>
            <w:tcMar>
              <w:top w:w="0" w:type="dxa"/>
              <w:left w:w="0" w:type="dxa"/>
              <w:bottom w:w="0" w:type="dxa"/>
              <w:right w:w="0" w:type="dxa"/>
            </w:tcMar>
            <w:vAlign w:val="center"/>
            <w:hideMark/>
          </w:tcPr>
          <w:p w:rsidR="00B15EDE" w:rsidRPr="00B15EDE" w:rsidRDefault="00B15EDE" w:rsidP="00B15EDE">
            <w:pPr>
              <w:spacing w:after="0" w:line="240" w:lineRule="auto"/>
              <w:rPr>
                <w:rFonts w:ascii="Times New Roman" w:eastAsia="Times New Roman" w:hAnsi="Times New Roman" w:cs="Times New Roman"/>
                <w:sz w:val="24"/>
                <w:szCs w:val="24"/>
                <w:lang w:eastAsia="ru-RU"/>
              </w:rPr>
            </w:pPr>
            <w:r w:rsidRPr="00B15EDE">
              <w:rPr>
                <w:rFonts w:ascii="Times New Roman" w:eastAsia="Times New Roman" w:hAnsi="Times New Roman" w:cs="Times New Roman"/>
                <w:sz w:val="24"/>
                <w:szCs w:val="24"/>
                <w:lang w:eastAsia="ru-RU"/>
              </w:rPr>
              <w:t>Художественно-эстетическое развитие</w:t>
            </w:r>
          </w:p>
        </w:tc>
        <w:tc>
          <w:tcPr>
            <w:tcW w:w="2268" w:type="dxa"/>
            <w:tcMar>
              <w:top w:w="0" w:type="dxa"/>
              <w:left w:w="0" w:type="dxa"/>
              <w:bottom w:w="0" w:type="dxa"/>
              <w:right w:w="0" w:type="dxa"/>
            </w:tcMar>
            <w:vAlign w:val="center"/>
            <w:hideMark/>
          </w:tcPr>
          <w:p w:rsidR="00B15EDE" w:rsidRPr="00B15EDE" w:rsidRDefault="00B15EDE" w:rsidP="00B15EDE">
            <w:pPr>
              <w:spacing w:after="0" w:line="240" w:lineRule="auto"/>
              <w:jc w:val="both"/>
              <w:rPr>
                <w:rFonts w:ascii="Times New Roman" w:eastAsia="Times New Roman" w:hAnsi="Times New Roman" w:cs="Times New Roman"/>
                <w:sz w:val="24"/>
                <w:szCs w:val="24"/>
                <w:lang w:eastAsia="ru-RU"/>
              </w:rPr>
            </w:pPr>
            <w:r w:rsidRPr="00B15EDE">
              <w:rPr>
                <w:rFonts w:ascii="Times New Roman" w:eastAsia="Times New Roman" w:hAnsi="Times New Roman" w:cs="Times New Roman"/>
                <w:sz w:val="24"/>
                <w:szCs w:val="24"/>
                <w:lang w:eastAsia="ru-RU"/>
              </w:rPr>
              <w:t>Музыкальный зал</w:t>
            </w:r>
          </w:p>
        </w:tc>
        <w:tc>
          <w:tcPr>
            <w:tcW w:w="1418" w:type="dxa"/>
            <w:tcMar>
              <w:top w:w="0" w:type="dxa"/>
              <w:left w:w="0" w:type="dxa"/>
              <w:bottom w:w="0" w:type="dxa"/>
              <w:right w:w="0" w:type="dxa"/>
            </w:tcMar>
            <w:vAlign w:val="center"/>
            <w:hideMark/>
          </w:tcPr>
          <w:p w:rsidR="00B15EDE" w:rsidRPr="00B15EDE" w:rsidRDefault="00B15EDE" w:rsidP="00B15EDE">
            <w:pPr>
              <w:spacing w:after="0" w:line="240" w:lineRule="auto"/>
              <w:jc w:val="both"/>
              <w:rPr>
                <w:rFonts w:ascii="Times New Roman" w:eastAsia="Times New Roman" w:hAnsi="Times New Roman" w:cs="Times New Roman"/>
                <w:sz w:val="24"/>
                <w:szCs w:val="24"/>
                <w:lang w:eastAsia="ru-RU"/>
              </w:rPr>
            </w:pPr>
            <w:r w:rsidRPr="00B15EDE">
              <w:rPr>
                <w:rFonts w:ascii="Times New Roman" w:eastAsia="Times New Roman" w:hAnsi="Times New Roman" w:cs="Times New Roman"/>
                <w:sz w:val="24"/>
                <w:szCs w:val="24"/>
                <w:lang w:eastAsia="ru-RU"/>
              </w:rPr>
              <w:t>1</w:t>
            </w:r>
          </w:p>
        </w:tc>
        <w:tc>
          <w:tcPr>
            <w:tcW w:w="3402" w:type="dxa"/>
            <w:tcMar>
              <w:top w:w="0" w:type="dxa"/>
              <w:left w:w="0" w:type="dxa"/>
              <w:bottom w:w="0" w:type="dxa"/>
              <w:right w:w="0" w:type="dxa"/>
            </w:tcMar>
            <w:vAlign w:val="center"/>
            <w:hideMark/>
          </w:tcPr>
          <w:p w:rsidR="00B15EDE" w:rsidRPr="00B15EDE" w:rsidRDefault="00B15EDE" w:rsidP="00B15EDE">
            <w:pPr>
              <w:spacing w:after="0" w:line="240" w:lineRule="auto"/>
              <w:jc w:val="both"/>
              <w:rPr>
                <w:rFonts w:ascii="Times New Roman" w:eastAsia="Times New Roman" w:hAnsi="Times New Roman" w:cs="Times New Roman"/>
                <w:sz w:val="24"/>
                <w:szCs w:val="24"/>
                <w:lang w:eastAsia="ru-RU"/>
              </w:rPr>
            </w:pPr>
            <w:r w:rsidRPr="00B15EDE">
              <w:rPr>
                <w:rFonts w:ascii="Times New Roman" w:eastAsia="Times New Roman" w:hAnsi="Times New Roman" w:cs="Times New Roman"/>
                <w:sz w:val="24"/>
                <w:szCs w:val="24"/>
                <w:lang w:eastAsia="ru-RU"/>
              </w:rPr>
              <w:t>Музыкальные занятия, утренняя гимнастика,</w:t>
            </w:r>
            <w:r w:rsidR="001D3879">
              <w:rPr>
                <w:rFonts w:ascii="Times New Roman" w:eastAsia="Times New Roman" w:hAnsi="Times New Roman" w:cs="Times New Roman"/>
                <w:sz w:val="24"/>
                <w:szCs w:val="24"/>
                <w:lang w:eastAsia="ru-RU"/>
              </w:rPr>
              <w:t xml:space="preserve"> праздники, </w:t>
            </w:r>
            <w:r w:rsidRPr="00B15EDE">
              <w:rPr>
                <w:rFonts w:ascii="Times New Roman" w:eastAsia="Times New Roman" w:hAnsi="Times New Roman" w:cs="Times New Roman"/>
                <w:sz w:val="24"/>
                <w:szCs w:val="24"/>
                <w:lang w:eastAsia="ru-RU"/>
              </w:rPr>
              <w:t>развлечения.</w:t>
            </w:r>
          </w:p>
        </w:tc>
        <w:tc>
          <w:tcPr>
            <w:tcW w:w="5103" w:type="dxa"/>
            <w:tcMar>
              <w:top w:w="0" w:type="dxa"/>
              <w:left w:w="0" w:type="dxa"/>
              <w:bottom w:w="0" w:type="dxa"/>
              <w:right w:w="0" w:type="dxa"/>
            </w:tcMar>
            <w:vAlign w:val="center"/>
            <w:hideMark/>
          </w:tcPr>
          <w:p w:rsidR="00B15EDE" w:rsidRPr="00B15EDE" w:rsidRDefault="001D3879" w:rsidP="001D387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15EDE" w:rsidRPr="00B15EDE">
              <w:rPr>
                <w:rFonts w:ascii="Times New Roman" w:eastAsia="Times New Roman" w:hAnsi="Times New Roman" w:cs="Times New Roman"/>
                <w:sz w:val="24"/>
                <w:szCs w:val="24"/>
                <w:lang w:eastAsia="ru-RU"/>
              </w:rPr>
              <w:t xml:space="preserve"> этаж: музыкальный центр, пианино, система мультимедиа, </w:t>
            </w:r>
            <w:r>
              <w:rPr>
                <w:rFonts w:ascii="Times New Roman" w:eastAsia="Times New Roman" w:hAnsi="Times New Roman" w:cs="Times New Roman"/>
                <w:sz w:val="24"/>
                <w:szCs w:val="24"/>
                <w:lang w:eastAsia="ru-RU"/>
              </w:rPr>
              <w:t>компьютер</w:t>
            </w:r>
            <w:r w:rsidR="00B15EDE" w:rsidRPr="00B15EDE">
              <w:rPr>
                <w:rFonts w:ascii="Times New Roman" w:eastAsia="Times New Roman" w:hAnsi="Times New Roman" w:cs="Times New Roman"/>
                <w:sz w:val="24"/>
                <w:szCs w:val="24"/>
                <w:lang w:eastAsia="ru-RU"/>
              </w:rPr>
              <w:t>, музыкальный центр, пюпитры, </w:t>
            </w:r>
          </w:p>
        </w:tc>
      </w:tr>
      <w:tr w:rsidR="0043043D" w:rsidRPr="00B15EDE" w:rsidTr="0043043D">
        <w:trPr>
          <w:jc w:val="center"/>
        </w:trPr>
        <w:tc>
          <w:tcPr>
            <w:tcW w:w="1838" w:type="dxa"/>
            <w:vMerge/>
            <w:vAlign w:val="center"/>
            <w:hideMark/>
          </w:tcPr>
          <w:p w:rsidR="00B15EDE" w:rsidRPr="00B15EDE" w:rsidRDefault="00B15EDE" w:rsidP="00B15EDE">
            <w:pPr>
              <w:spacing w:after="0" w:line="240" w:lineRule="auto"/>
              <w:rPr>
                <w:rFonts w:ascii="Times New Roman" w:eastAsia="Times New Roman" w:hAnsi="Times New Roman" w:cs="Times New Roman"/>
                <w:sz w:val="24"/>
                <w:szCs w:val="24"/>
                <w:lang w:eastAsia="ru-RU"/>
              </w:rPr>
            </w:pPr>
          </w:p>
        </w:tc>
        <w:tc>
          <w:tcPr>
            <w:tcW w:w="2268" w:type="dxa"/>
            <w:tcMar>
              <w:top w:w="0" w:type="dxa"/>
              <w:left w:w="0" w:type="dxa"/>
              <w:bottom w:w="0" w:type="dxa"/>
              <w:right w:w="0" w:type="dxa"/>
            </w:tcMar>
            <w:vAlign w:val="center"/>
            <w:hideMark/>
          </w:tcPr>
          <w:p w:rsidR="00B15EDE" w:rsidRPr="00B15EDE" w:rsidRDefault="001D3879" w:rsidP="00B15E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Кабинет изодеятельности</w:t>
            </w:r>
          </w:p>
        </w:tc>
        <w:tc>
          <w:tcPr>
            <w:tcW w:w="1418" w:type="dxa"/>
            <w:tcMar>
              <w:top w:w="0" w:type="dxa"/>
              <w:left w:w="0" w:type="dxa"/>
              <w:bottom w:w="0" w:type="dxa"/>
              <w:right w:w="0" w:type="dxa"/>
            </w:tcMar>
            <w:vAlign w:val="center"/>
            <w:hideMark/>
          </w:tcPr>
          <w:p w:rsidR="00B15EDE" w:rsidRPr="00B15EDE" w:rsidRDefault="00B15EDE" w:rsidP="00B15EDE">
            <w:pPr>
              <w:spacing w:after="0" w:line="240" w:lineRule="auto"/>
              <w:jc w:val="both"/>
              <w:rPr>
                <w:rFonts w:ascii="Times New Roman" w:eastAsia="Times New Roman" w:hAnsi="Times New Roman" w:cs="Times New Roman"/>
                <w:sz w:val="24"/>
                <w:szCs w:val="24"/>
                <w:lang w:eastAsia="ru-RU"/>
              </w:rPr>
            </w:pPr>
            <w:r w:rsidRPr="00B15EDE">
              <w:rPr>
                <w:rFonts w:ascii="Times New Roman" w:eastAsia="Times New Roman" w:hAnsi="Times New Roman" w:cs="Times New Roman"/>
                <w:sz w:val="24"/>
                <w:szCs w:val="24"/>
                <w:lang w:eastAsia="ru-RU"/>
              </w:rPr>
              <w:t>1</w:t>
            </w:r>
          </w:p>
        </w:tc>
        <w:tc>
          <w:tcPr>
            <w:tcW w:w="3402" w:type="dxa"/>
            <w:tcMar>
              <w:top w:w="0" w:type="dxa"/>
              <w:left w:w="0" w:type="dxa"/>
              <w:bottom w:w="0" w:type="dxa"/>
              <w:right w:w="0" w:type="dxa"/>
            </w:tcMar>
            <w:vAlign w:val="center"/>
            <w:hideMark/>
          </w:tcPr>
          <w:p w:rsidR="00B15EDE" w:rsidRPr="00B15EDE" w:rsidRDefault="004540B7" w:rsidP="00B15ED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B15EDE" w:rsidRPr="00B15EDE">
              <w:rPr>
                <w:rFonts w:ascii="Times New Roman" w:eastAsia="Times New Roman" w:hAnsi="Times New Roman" w:cs="Times New Roman"/>
                <w:sz w:val="24"/>
                <w:szCs w:val="24"/>
                <w:lang w:eastAsia="ru-RU"/>
              </w:rPr>
              <w:t>бразовательные услуги художественно-эстетической направленности</w:t>
            </w:r>
          </w:p>
        </w:tc>
        <w:tc>
          <w:tcPr>
            <w:tcW w:w="5103" w:type="dxa"/>
            <w:tcMar>
              <w:top w:w="0" w:type="dxa"/>
              <w:left w:w="0" w:type="dxa"/>
              <w:bottom w:w="0" w:type="dxa"/>
              <w:right w:w="0" w:type="dxa"/>
            </w:tcMar>
            <w:vAlign w:val="center"/>
            <w:hideMark/>
          </w:tcPr>
          <w:p w:rsidR="00B15EDE" w:rsidRPr="00B15EDE" w:rsidRDefault="00B15EDE" w:rsidP="00B15EDE">
            <w:pPr>
              <w:spacing w:after="0" w:line="240" w:lineRule="auto"/>
              <w:jc w:val="both"/>
              <w:rPr>
                <w:rFonts w:ascii="Times New Roman" w:eastAsia="Times New Roman" w:hAnsi="Times New Roman" w:cs="Times New Roman"/>
                <w:sz w:val="24"/>
                <w:szCs w:val="24"/>
                <w:lang w:eastAsia="ru-RU"/>
              </w:rPr>
            </w:pPr>
            <w:r w:rsidRPr="00B15EDE">
              <w:rPr>
                <w:rFonts w:ascii="Times New Roman" w:eastAsia="Times New Roman" w:hAnsi="Times New Roman" w:cs="Times New Roman"/>
                <w:sz w:val="24"/>
                <w:szCs w:val="24"/>
                <w:lang w:eastAsia="ru-RU"/>
              </w:rPr>
              <w:t>Мольберты</w:t>
            </w:r>
            <w:r w:rsidR="001D3879">
              <w:rPr>
                <w:rFonts w:ascii="Times New Roman" w:eastAsia="Times New Roman" w:hAnsi="Times New Roman" w:cs="Times New Roman"/>
                <w:sz w:val="24"/>
                <w:szCs w:val="24"/>
                <w:lang w:eastAsia="ru-RU"/>
              </w:rPr>
              <w:t>, компьютер</w:t>
            </w:r>
          </w:p>
        </w:tc>
      </w:tr>
      <w:tr w:rsidR="0043043D" w:rsidRPr="00B15EDE" w:rsidTr="0043043D">
        <w:trPr>
          <w:jc w:val="center"/>
        </w:trPr>
        <w:tc>
          <w:tcPr>
            <w:tcW w:w="1838" w:type="dxa"/>
            <w:vMerge w:val="restart"/>
            <w:tcMar>
              <w:top w:w="0" w:type="dxa"/>
              <w:left w:w="0" w:type="dxa"/>
              <w:bottom w:w="0" w:type="dxa"/>
              <w:right w:w="0" w:type="dxa"/>
            </w:tcMar>
            <w:vAlign w:val="center"/>
            <w:hideMark/>
          </w:tcPr>
          <w:p w:rsidR="00B15EDE" w:rsidRPr="00B15EDE" w:rsidRDefault="00B15EDE" w:rsidP="00B15EDE">
            <w:pPr>
              <w:spacing w:after="0" w:line="240" w:lineRule="auto"/>
              <w:rPr>
                <w:rFonts w:ascii="Times New Roman" w:eastAsia="Times New Roman" w:hAnsi="Times New Roman" w:cs="Times New Roman"/>
                <w:sz w:val="24"/>
                <w:szCs w:val="24"/>
                <w:lang w:eastAsia="ru-RU"/>
              </w:rPr>
            </w:pPr>
            <w:r w:rsidRPr="00B15EDE">
              <w:rPr>
                <w:rFonts w:ascii="Times New Roman" w:eastAsia="Times New Roman" w:hAnsi="Times New Roman" w:cs="Times New Roman"/>
                <w:sz w:val="24"/>
                <w:szCs w:val="24"/>
                <w:lang w:eastAsia="ru-RU"/>
              </w:rPr>
              <w:t>Физическое развитие</w:t>
            </w:r>
          </w:p>
        </w:tc>
        <w:tc>
          <w:tcPr>
            <w:tcW w:w="2268" w:type="dxa"/>
            <w:tcMar>
              <w:top w:w="0" w:type="dxa"/>
              <w:left w:w="0" w:type="dxa"/>
              <w:bottom w:w="0" w:type="dxa"/>
              <w:right w:w="0" w:type="dxa"/>
            </w:tcMar>
            <w:vAlign w:val="center"/>
            <w:hideMark/>
          </w:tcPr>
          <w:p w:rsidR="00B15EDE" w:rsidRPr="00B15EDE" w:rsidRDefault="00B15EDE" w:rsidP="00B15EDE">
            <w:pPr>
              <w:spacing w:after="0" w:line="240" w:lineRule="auto"/>
              <w:rPr>
                <w:rFonts w:ascii="Times New Roman" w:eastAsia="Times New Roman" w:hAnsi="Times New Roman" w:cs="Times New Roman"/>
                <w:sz w:val="24"/>
                <w:szCs w:val="24"/>
                <w:lang w:eastAsia="ru-RU"/>
              </w:rPr>
            </w:pPr>
            <w:r w:rsidRPr="00B15EDE">
              <w:rPr>
                <w:rFonts w:ascii="Times New Roman" w:eastAsia="Times New Roman" w:hAnsi="Times New Roman" w:cs="Times New Roman"/>
                <w:sz w:val="24"/>
                <w:szCs w:val="24"/>
                <w:lang w:eastAsia="ru-RU"/>
              </w:rPr>
              <w:t>Физкультурный зал</w:t>
            </w:r>
          </w:p>
        </w:tc>
        <w:tc>
          <w:tcPr>
            <w:tcW w:w="1418" w:type="dxa"/>
            <w:tcMar>
              <w:top w:w="0" w:type="dxa"/>
              <w:left w:w="0" w:type="dxa"/>
              <w:bottom w:w="0" w:type="dxa"/>
              <w:right w:w="0" w:type="dxa"/>
            </w:tcMar>
            <w:vAlign w:val="center"/>
            <w:hideMark/>
          </w:tcPr>
          <w:p w:rsidR="00B15EDE" w:rsidRPr="00B15EDE" w:rsidRDefault="00B15EDE" w:rsidP="00B15EDE">
            <w:pPr>
              <w:spacing w:after="0" w:line="240" w:lineRule="auto"/>
              <w:rPr>
                <w:rFonts w:ascii="Times New Roman" w:eastAsia="Times New Roman" w:hAnsi="Times New Roman" w:cs="Times New Roman"/>
                <w:sz w:val="24"/>
                <w:szCs w:val="24"/>
                <w:lang w:eastAsia="ru-RU"/>
              </w:rPr>
            </w:pPr>
            <w:r w:rsidRPr="00B15EDE">
              <w:rPr>
                <w:rFonts w:ascii="Times New Roman" w:eastAsia="Times New Roman" w:hAnsi="Times New Roman" w:cs="Times New Roman"/>
                <w:sz w:val="24"/>
                <w:szCs w:val="24"/>
                <w:lang w:eastAsia="ru-RU"/>
              </w:rPr>
              <w:t>1</w:t>
            </w:r>
          </w:p>
        </w:tc>
        <w:tc>
          <w:tcPr>
            <w:tcW w:w="3402" w:type="dxa"/>
            <w:tcMar>
              <w:top w:w="0" w:type="dxa"/>
              <w:left w:w="0" w:type="dxa"/>
              <w:bottom w:w="0" w:type="dxa"/>
              <w:right w:w="0" w:type="dxa"/>
            </w:tcMar>
            <w:vAlign w:val="center"/>
            <w:hideMark/>
          </w:tcPr>
          <w:p w:rsidR="00B15EDE" w:rsidRPr="00B15EDE" w:rsidRDefault="00B15EDE" w:rsidP="00B15EDE">
            <w:pPr>
              <w:spacing w:after="0" w:line="240" w:lineRule="auto"/>
              <w:rPr>
                <w:rFonts w:ascii="Times New Roman" w:eastAsia="Times New Roman" w:hAnsi="Times New Roman" w:cs="Times New Roman"/>
                <w:sz w:val="24"/>
                <w:szCs w:val="24"/>
                <w:lang w:eastAsia="ru-RU"/>
              </w:rPr>
            </w:pPr>
            <w:r w:rsidRPr="00B15EDE">
              <w:rPr>
                <w:rFonts w:ascii="Times New Roman" w:eastAsia="Times New Roman" w:hAnsi="Times New Roman" w:cs="Times New Roman"/>
                <w:sz w:val="24"/>
                <w:szCs w:val="24"/>
                <w:lang w:eastAsia="ru-RU"/>
              </w:rPr>
              <w:t>Фронтальные, подгрупповые и индивидуальные физкультурные занятия с детьми.</w:t>
            </w:r>
            <w:r w:rsidRPr="00B15EDE">
              <w:rPr>
                <w:rFonts w:ascii="Times New Roman" w:eastAsia="Times New Roman" w:hAnsi="Times New Roman" w:cs="Times New Roman"/>
                <w:sz w:val="24"/>
                <w:szCs w:val="24"/>
                <w:lang w:eastAsia="ru-RU"/>
              </w:rPr>
              <w:br/>
              <w:t>Дополнительные образовательные услуги физкультурно-оздоровительной направленности</w:t>
            </w:r>
          </w:p>
        </w:tc>
        <w:tc>
          <w:tcPr>
            <w:tcW w:w="5103" w:type="dxa"/>
            <w:tcMar>
              <w:top w:w="0" w:type="dxa"/>
              <w:left w:w="0" w:type="dxa"/>
              <w:bottom w:w="0" w:type="dxa"/>
              <w:right w:w="0" w:type="dxa"/>
            </w:tcMar>
            <w:vAlign w:val="center"/>
            <w:hideMark/>
          </w:tcPr>
          <w:p w:rsidR="00B15EDE" w:rsidRPr="00B15EDE" w:rsidRDefault="00B15EDE" w:rsidP="00B15EDE">
            <w:pPr>
              <w:spacing w:after="0" w:line="240" w:lineRule="auto"/>
              <w:jc w:val="both"/>
              <w:rPr>
                <w:rFonts w:ascii="Times New Roman" w:eastAsia="Times New Roman" w:hAnsi="Times New Roman" w:cs="Times New Roman"/>
                <w:sz w:val="24"/>
                <w:szCs w:val="24"/>
                <w:lang w:eastAsia="ru-RU"/>
              </w:rPr>
            </w:pPr>
            <w:r w:rsidRPr="00B15EDE">
              <w:rPr>
                <w:rFonts w:ascii="Times New Roman" w:eastAsia="Times New Roman" w:hAnsi="Times New Roman" w:cs="Times New Roman"/>
                <w:sz w:val="24"/>
                <w:szCs w:val="24"/>
                <w:lang w:eastAsia="ru-RU"/>
              </w:rPr>
              <w:t>Физкультурный комплекс «Шведская стенка» Детские спортивные тренажеры для развития физических качеств. Скамейки, обручи, скакалки, мячи, кегли, балансиры, корзины для метания. гимнастические палки, мешочки для метания, баскетбольные кольца, дорожки для корригирующей гимнастики, маты, гантели, мягкие модули, а также нетрадиционное физкультурное оборудование</w:t>
            </w:r>
          </w:p>
        </w:tc>
      </w:tr>
      <w:tr w:rsidR="0043043D" w:rsidRPr="00B15EDE" w:rsidTr="0043043D">
        <w:trPr>
          <w:jc w:val="center"/>
        </w:trPr>
        <w:tc>
          <w:tcPr>
            <w:tcW w:w="1838" w:type="dxa"/>
            <w:vMerge/>
            <w:vAlign w:val="center"/>
            <w:hideMark/>
          </w:tcPr>
          <w:p w:rsidR="00B15EDE" w:rsidRPr="00B15EDE" w:rsidRDefault="00B15EDE" w:rsidP="00B15EDE">
            <w:pPr>
              <w:spacing w:after="0" w:line="240" w:lineRule="auto"/>
              <w:rPr>
                <w:rFonts w:ascii="Times New Roman" w:eastAsia="Times New Roman" w:hAnsi="Times New Roman" w:cs="Times New Roman"/>
                <w:sz w:val="24"/>
                <w:szCs w:val="24"/>
                <w:lang w:eastAsia="ru-RU"/>
              </w:rPr>
            </w:pPr>
          </w:p>
        </w:tc>
        <w:tc>
          <w:tcPr>
            <w:tcW w:w="2268" w:type="dxa"/>
            <w:tcMar>
              <w:top w:w="0" w:type="dxa"/>
              <w:left w:w="0" w:type="dxa"/>
              <w:bottom w:w="0" w:type="dxa"/>
              <w:right w:w="0" w:type="dxa"/>
            </w:tcMar>
            <w:vAlign w:val="center"/>
            <w:hideMark/>
          </w:tcPr>
          <w:p w:rsidR="00B15EDE" w:rsidRPr="00B15EDE" w:rsidRDefault="00B15EDE" w:rsidP="00B15EDE">
            <w:pPr>
              <w:spacing w:after="0" w:line="240" w:lineRule="auto"/>
              <w:rPr>
                <w:rFonts w:ascii="Times New Roman" w:eastAsia="Times New Roman" w:hAnsi="Times New Roman" w:cs="Times New Roman"/>
                <w:sz w:val="24"/>
                <w:szCs w:val="24"/>
                <w:lang w:eastAsia="ru-RU"/>
              </w:rPr>
            </w:pPr>
            <w:r w:rsidRPr="00B15EDE">
              <w:rPr>
                <w:rFonts w:ascii="Times New Roman" w:eastAsia="Times New Roman" w:hAnsi="Times New Roman" w:cs="Times New Roman"/>
                <w:sz w:val="24"/>
                <w:szCs w:val="24"/>
                <w:lang w:eastAsia="ru-RU"/>
              </w:rPr>
              <w:t>Спортивные уголки в группах</w:t>
            </w:r>
          </w:p>
        </w:tc>
        <w:tc>
          <w:tcPr>
            <w:tcW w:w="1418" w:type="dxa"/>
            <w:tcMar>
              <w:top w:w="0" w:type="dxa"/>
              <w:left w:w="0" w:type="dxa"/>
              <w:bottom w:w="0" w:type="dxa"/>
              <w:right w:w="0" w:type="dxa"/>
            </w:tcMar>
            <w:vAlign w:val="center"/>
            <w:hideMark/>
          </w:tcPr>
          <w:p w:rsidR="00B15EDE" w:rsidRPr="00B15EDE" w:rsidRDefault="00B15EDE" w:rsidP="004B7C02">
            <w:pPr>
              <w:spacing w:after="0" w:line="240" w:lineRule="auto"/>
              <w:rPr>
                <w:rFonts w:ascii="Times New Roman" w:eastAsia="Times New Roman" w:hAnsi="Times New Roman" w:cs="Times New Roman"/>
                <w:sz w:val="24"/>
                <w:szCs w:val="24"/>
                <w:lang w:eastAsia="ru-RU"/>
              </w:rPr>
            </w:pPr>
            <w:r w:rsidRPr="00B15EDE">
              <w:rPr>
                <w:rFonts w:ascii="Times New Roman" w:eastAsia="Times New Roman" w:hAnsi="Times New Roman" w:cs="Times New Roman"/>
                <w:sz w:val="24"/>
                <w:szCs w:val="24"/>
                <w:lang w:eastAsia="ru-RU"/>
              </w:rPr>
              <w:t>1</w:t>
            </w:r>
            <w:r w:rsidR="004B7C02" w:rsidRPr="001D3879">
              <w:rPr>
                <w:rFonts w:ascii="Times New Roman" w:eastAsia="Times New Roman" w:hAnsi="Times New Roman" w:cs="Times New Roman"/>
                <w:sz w:val="24"/>
                <w:szCs w:val="24"/>
                <w:lang w:eastAsia="ru-RU"/>
              </w:rPr>
              <w:t>2</w:t>
            </w:r>
          </w:p>
        </w:tc>
        <w:tc>
          <w:tcPr>
            <w:tcW w:w="3402" w:type="dxa"/>
            <w:tcMar>
              <w:top w:w="0" w:type="dxa"/>
              <w:left w:w="0" w:type="dxa"/>
              <w:bottom w:w="0" w:type="dxa"/>
              <w:right w:w="0" w:type="dxa"/>
            </w:tcMar>
            <w:vAlign w:val="center"/>
            <w:hideMark/>
          </w:tcPr>
          <w:p w:rsidR="00B15EDE" w:rsidRPr="00B15EDE" w:rsidRDefault="00B15EDE" w:rsidP="00B15EDE">
            <w:pPr>
              <w:spacing w:after="0" w:line="240" w:lineRule="auto"/>
              <w:rPr>
                <w:rFonts w:ascii="Times New Roman" w:eastAsia="Times New Roman" w:hAnsi="Times New Roman" w:cs="Times New Roman"/>
                <w:sz w:val="24"/>
                <w:szCs w:val="24"/>
                <w:lang w:eastAsia="ru-RU"/>
              </w:rPr>
            </w:pPr>
            <w:r w:rsidRPr="00B15EDE">
              <w:rPr>
                <w:rFonts w:ascii="Times New Roman" w:eastAsia="Times New Roman" w:hAnsi="Times New Roman" w:cs="Times New Roman"/>
                <w:sz w:val="24"/>
                <w:szCs w:val="24"/>
                <w:lang w:eastAsia="ru-RU"/>
              </w:rPr>
              <w:t>Индивидуальные и подгрупповые занятия физической культуры</w:t>
            </w:r>
          </w:p>
        </w:tc>
        <w:tc>
          <w:tcPr>
            <w:tcW w:w="5103" w:type="dxa"/>
            <w:tcMar>
              <w:top w:w="0" w:type="dxa"/>
              <w:left w:w="0" w:type="dxa"/>
              <w:bottom w:w="0" w:type="dxa"/>
              <w:right w:w="0" w:type="dxa"/>
            </w:tcMar>
            <w:vAlign w:val="center"/>
            <w:hideMark/>
          </w:tcPr>
          <w:p w:rsidR="00B15EDE" w:rsidRPr="00B15EDE" w:rsidRDefault="00B15EDE" w:rsidP="00B15EDE">
            <w:pPr>
              <w:spacing w:after="0" w:line="240" w:lineRule="auto"/>
              <w:rPr>
                <w:rFonts w:ascii="Times New Roman" w:eastAsia="Times New Roman" w:hAnsi="Times New Roman" w:cs="Times New Roman"/>
                <w:sz w:val="24"/>
                <w:szCs w:val="24"/>
                <w:lang w:eastAsia="ru-RU"/>
              </w:rPr>
            </w:pPr>
            <w:r w:rsidRPr="00B15EDE">
              <w:rPr>
                <w:rFonts w:ascii="Times New Roman" w:eastAsia="Times New Roman" w:hAnsi="Times New Roman" w:cs="Times New Roman"/>
                <w:sz w:val="24"/>
                <w:szCs w:val="24"/>
                <w:lang w:eastAsia="ru-RU"/>
              </w:rPr>
              <w:t>Мячи разные, обручи, рельефные дорожки, скакалки, набивные мячи, нестандартное оборудование, шапочки для подвижных игр</w:t>
            </w:r>
          </w:p>
        </w:tc>
      </w:tr>
      <w:tr w:rsidR="0043043D" w:rsidRPr="00B15EDE" w:rsidTr="0043043D">
        <w:trPr>
          <w:jc w:val="center"/>
        </w:trPr>
        <w:tc>
          <w:tcPr>
            <w:tcW w:w="1838" w:type="dxa"/>
            <w:vMerge/>
            <w:vAlign w:val="center"/>
            <w:hideMark/>
          </w:tcPr>
          <w:p w:rsidR="00B15EDE" w:rsidRPr="00B15EDE" w:rsidRDefault="00B15EDE" w:rsidP="00B15EDE">
            <w:pPr>
              <w:spacing w:after="0" w:line="240" w:lineRule="auto"/>
              <w:rPr>
                <w:rFonts w:ascii="Times New Roman" w:eastAsia="Times New Roman" w:hAnsi="Times New Roman" w:cs="Times New Roman"/>
                <w:sz w:val="24"/>
                <w:szCs w:val="24"/>
                <w:lang w:eastAsia="ru-RU"/>
              </w:rPr>
            </w:pPr>
          </w:p>
        </w:tc>
        <w:tc>
          <w:tcPr>
            <w:tcW w:w="2268" w:type="dxa"/>
            <w:tcMar>
              <w:top w:w="0" w:type="dxa"/>
              <w:left w:w="0" w:type="dxa"/>
              <w:bottom w:w="0" w:type="dxa"/>
              <w:right w:w="0" w:type="dxa"/>
            </w:tcMar>
            <w:vAlign w:val="center"/>
            <w:hideMark/>
          </w:tcPr>
          <w:p w:rsidR="00B15EDE" w:rsidRPr="00B15EDE" w:rsidRDefault="00B15EDE" w:rsidP="00B15EDE">
            <w:pPr>
              <w:spacing w:after="0" w:line="240" w:lineRule="auto"/>
              <w:rPr>
                <w:rFonts w:ascii="Times New Roman" w:eastAsia="Times New Roman" w:hAnsi="Times New Roman" w:cs="Times New Roman"/>
                <w:sz w:val="24"/>
                <w:szCs w:val="24"/>
                <w:lang w:eastAsia="ru-RU"/>
              </w:rPr>
            </w:pPr>
            <w:r w:rsidRPr="00B15EDE">
              <w:rPr>
                <w:rFonts w:ascii="Times New Roman" w:eastAsia="Times New Roman" w:hAnsi="Times New Roman" w:cs="Times New Roman"/>
                <w:sz w:val="24"/>
                <w:szCs w:val="24"/>
                <w:lang w:eastAsia="ru-RU"/>
              </w:rPr>
              <w:t>Бассейн</w:t>
            </w:r>
          </w:p>
        </w:tc>
        <w:tc>
          <w:tcPr>
            <w:tcW w:w="1418" w:type="dxa"/>
            <w:tcMar>
              <w:top w:w="0" w:type="dxa"/>
              <w:left w:w="0" w:type="dxa"/>
              <w:bottom w:w="0" w:type="dxa"/>
              <w:right w:w="0" w:type="dxa"/>
            </w:tcMar>
            <w:vAlign w:val="center"/>
            <w:hideMark/>
          </w:tcPr>
          <w:p w:rsidR="00B15EDE" w:rsidRPr="00B15EDE" w:rsidRDefault="00B15EDE" w:rsidP="00B15EDE">
            <w:pPr>
              <w:spacing w:after="0" w:line="240" w:lineRule="auto"/>
              <w:rPr>
                <w:rFonts w:ascii="Times New Roman" w:eastAsia="Times New Roman" w:hAnsi="Times New Roman" w:cs="Times New Roman"/>
                <w:sz w:val="24"/>
                <w:szCs w:val="24"/>
                <w:lang w:eastAsia="ru-RU"/>
              </w:rPr>
            </w:pPr>
            <w:r w:rsidRPr="00B15EDE">
              <w:rPr>
                <w:rFonts w:ascii="Times New Roman" w:eastAsia="Times New Roman" w:hAnsi="Times New Roman" w:cs="Times New Roman"/>
                <w:sz w:val="24"/>
                <w:szCs w:val="24"/>
                <w:lang w:eastAsia="ru-RU"/>
              </w:rPr>
              <w:t>1</w:t>
            </w:r>
          </w:p>
        </w:tc>
        <w:tc>
          <w:tcPr>
            <w:tcW w:w="3402" w:type="dxa"/>
            <w:tcMar>
              <w:top w:w="0" w:type="dxa"/>
              <w:left w:w="0" w:type="dxa"/>
              <w:bottom w:w="0" w:type="dxa"/>
              <w:right w:w="0" w:type="dxa"/>
            </w:tcMar>
            <w:vAlign w:val="center"/>
            <w:hideMark/>
          </w:tcPr>
          <w:p w:rsidR="00B15EDE" w:rsidRPr="00B15EDE" w:rsidRDefault="00B15EDE" w:rsidP="00B15EDE">
            <w:pPr>
              <w:spacing w:after="0" w:line="240" w:lineRule="auto"/>
              <w:rPr>
                <w:rFonts w:ascii="Times New Roman" w:eastAsia="Times New Roman" w:hAnsi="Times New Roman" w:cs="Times New Roman"/>
                <w:sz w:val="24"/>
                <w:szCs w:val="24"/>
                <w:lang w:eastAsia="ru-RU"/>
              </w:rPr>
            </w:pPr>
            <w:r w:rsidRPr="00B15EDE">
              <w:rPr>
                <w:rFonts w:ascii="Times New Roman" w:eastAsia="Times New Roman" w:hAnsi="Times New Roman" w:cs="Times New Roman"/>
                <w:sz w:val="24"/>
                <w:szCs w:val="24"/>
                <w:lang w:eastAsia="ru-RU"/>
              </w:rPr>
              <w:t>Подгрупповые занятия с детьми. Дополнительные образовательные услуги</w:t>
            </w:r>
            <w:r w:rsidR="004540B7">
              <w:rPr>
                <w:rFonts w:ascii="Times New Roman" w:eastAsia="Times New Roman" w:hAnsi="Times New Roman" w:cs="Times New Roman"/>
                <w:sz w:val="24"/>
                <w:szCs w:val="24"/>
                <w:lang w:eastAsia="ru-RU"/>
              </w:rPr>
              <w:t xml:space="preserve"> </w:t>
            </w:r>
            <w:r w:rsidRPr="00B15EDE">
              <w:rPr>
                <w:rFonts w:ascii="Times New Roman" w:eastAsia="Times New Roman" w:hAnsi="Times New Roman" w:cs="Times New Roman"/>
                <w:sz w:val="24"/>
                <w:szCs w:val="24"/>
                <w:lang w:eastAsia="ru-RU"/>
              </w:rPr>
              <w:t>оздоровительной направленности</w:t>
            </w:r>
          </w:p>
        </w:tc>
        <w:tc>
          <w:tcPr>
            <w:tcW w:w="5103" w:type="dxa"/>
            <w:tcMar>
              <w:top w:w="0" w:type="dxa"/>
              <w:left w:w="0" w:type="dxa"/>
              <w:bottom w:w="0" w:type="dxa"/>
              <w:right w:w="0" w:type="dxa"/>
            </w:tcMar>
            <w:vAlign w:val="center"/>
            <w:hideMark/>
          </w:tcPr>
          <w:p w:rsidR="00B15EDE" w:rsidRPr="00B15EDE" w:rsidRDefault="00B15EDE" w:rsidP="00B15EDE">
            <w:pPr>
              <w:spacing w:after="0" w:line="240" w:lineRule="auto"/>
              <w:jc w:val="both"/>
              <w:rPr>
                <w:rFonts w:ascii="Times New Roman" w:eastAsia="Times New Roman" w:hAnsi="Times New Roman" w:cs="Times New Roman"/>
                <w:sz w:val="24"/>
                <w:szCs w:val="24"/>
                <w:lang w:eastAsia="ru-RU"/>
              </w:rPr>
            </w:pPr>
            <w:r w:rsidRPr="00B15EDE">
              <w:rPr>
                <w:rFonts w:ascii="Times New Roman" w:eastAsia="Times New Roman" w:hAnsi="Times New Roman" w:cs="Times New Roman"/>
                <w:sz w:val="24"/>
                <w:szCs w:val="24"/>
                <w:lang w:eastAsia="ru-RU"/>
              </w:rPr>
              <w:t xml:space="preserve">Мячи разные, обручи, рельефные </w:t>
            </w:r>
            <w:proofErr w:type="gramStart"/>
            <w:r w:rsidRPr="00B15EDE">
              <w:rPr>
                <w:rFonts w:ascii="Times New Roman" w:eastAsia="Times New Roman" w:hAnsi="Times New Roman" w:cs="Times New Roman"/>
                <w:sz w:val="24"/>
                <w:szCs w:val="24"/>
                <w:lang w:eastAsia="ru-RU"/>
              </w:rPr>
              <w:t>дорожки,  нестандартное</w:t>
            </w:r>
            <w:proofErr w:type="gramEnd"/>
            <w:r w:rsidRPr="00B15EDE">
              <w:rPr>
                <w:rFonts w:ascii="Times New Roman" w:eastAsia="Times New Roman" w:hAnsi="Times New Roman" w:cs="Times New Roman"/>
                <w:sz w:val="24"/>
                <w:szCs w:val="24"/>
                <w:lang w:eastAsia="ru-RU"/>
              </w:rPr>
              <w:t xml:space="preserve"> оборудование</w:t>
            </w:r>
          </w:p>
        </w:tc>
      </w:tr>
      <w:tr w:rsidR="0043043D" w:rsidRPr="00B15EDE" w:rsidTr="0043043D">
        <w:trPr>
          <w:jc w:val="center"/>
        </w:trPr>
        <w:tc>
          <w:tcPr>
            <w:tcW w:w="1838" w:type="dxa"/>
            <w:vMerge/>
            <w:vAlign w:val="center"/>
            <w:hideMark/>
          </w:tcPr>
          <w:p w:rsidR="00B15EDE" w:rsidRPr="00B15EDE" w:rsidRDefault="00B15EDE" w:rsidP="00B15EDE">
            <w:pPr>
              <w:spacing w:after="0" w:line="240" w:lineRule="auto"/>
              <w:rPr>
                <w:rFonts w:ascii="Times New Roman" w:eastAsia="Times New Roman" w:hAnsi="Times New Roman" w:cs="Times New Roman"/>
                <w:sz w:val="24"/>
                <w:szCs w:val="24"/>
                <w:lang w:eastAsia="ru-RU"/>
              </w:rPr>
            </w:pPr>
          </w:p>
        </w:tc>
        <w:tc>
          <w:tcPr>
            <w:tcW w:w="2268" w:type="dxa"/>
            <w:tcMar>
              <w:top w:w="0" w:type="dxa"/>
              <w:left w:w="0" w:type="dxa"/>
              <w:bottom w:w="0" w:type="dxa"/>
              <w:right w:w="0" w:type="dxa"/>
            </w:tcMar>
            <w:vAlign w:val="center"/>
            <w:hideMark/>
          </w:tcPr>
          <w:p w:rsidR="00B15EDE" w:rsidRPr="00B15EDE" w:rsidRDefault="00B15EDE" w:rsidP="00B15EDE">
            <w:pPr>
              <w:spacing w:after="0" w:line="240" w:lineRule="auto"/>
              <w:rPr>
                <w:rFonts w:ascii="Times New Roman" w:eastAsia="Times New Roman" w:hAnsi="Times New Roman" w:cs="Times New Roman"/>
                <w:sz w:val="24"/>
                <w:szCs w:val="24"/>
                <w:lang w:eastAsia="ru-RU"/>
              </w:rPr>
            </w:pPr>
            <w:r w:rsidRPr="00B15EDE">
              <w:rPr>
                <w:rFonts w:ascii="Times New Roman" w:eastAsia="Times New Roman" w:hAnsi="Times New Roman" w:cs="Times New Roman"/>
                <w:sz w:val="24"/>
                <w:szCs w:val="24"/>
                <w:lang w:eastAsia="ru-RU"/>
              </w:rPr>
              <w:t>Спортивная площадка</w:t>
            </w:r>
          </w:p>
        </w:tc>
        <w:tc>
          <w:tcPr>
            <w:tcW w:w="1418" w:type="dxa"/>
            <w:tcMar>
              <w:top w:w="0" w:type="dxa"/>
              <w:left w:w="0" w:type="dxa"/>
              <w:bottom w:w="0" w:type="dxa"/>
              <w:right w:w="0" w:type="dxa"/>
            </w:tcMar>
            <w:vAlign w:val="center"/>
            <w:hideMark/>
          </w:tcPr>
          <w:p w:rsidR="00B15EDE" w:rsidRPr="00B15EDE" w:rsidRDefault="00B15EDE" w:rsidP="00B15EDE">
            <w:pPr>
              <w:spacing w:after="0" w:line="240" w:lineRule="auto"/>
              <w:rPr>
                <w:rFonts w:ascii="Times New Roman" w:eastAsia="Times New Roman" w:hAnsi="Times New Roman" w:cs="Times New Roman"/>
                <w:sz w:val="24"/>
                <w:szCs w:val="24"/>
                <w:lang w:eastAsia="ru-RU"/>
              </w:rPr>
            </w:pPr>
            <w:r w:rsidRPr="00B15EDE">
              <w:rPr>
                <w:rFonts w:ascii="Times New Roman" w:eastAsia="Times New Roman" w:hAnsi="Times New Roman" w:cs="Times New Roman"/>
                <w:sz w:val="24"/>
                <w:szCs w:val="24"/>
                <w:lang w:eastAsia="ru-RU"/>
              </w:rPr>
              <w:t>1</w:t>
            </w:r>
          </w:p>
        </w:tc>
        <w:tc>
          <w:tcPr>
            <w:tcW w:w="3402" w:type="dxa"/>
            <w:tcMar>
              <w:top w:w="0" w:type="dxa"/>
              <w:left w:w="0" w:type="dxa"/>
              <w:bottom w:w="0" w:type="dxa"/>
              <w:right w:w="0" w:type="dxa"/>
            </w:tcMar>
            <w:vAlign w:val="center"/>
            <w:hideMark/>
          </w:tcPr>
          <w:p w:rsidR="00B15EDE" w:rsidRPr="00B15EDE" w:rsidRDefault="00B15EDE" w:rsidP="00B15EDE">
            <w:pPr>
              <w:spacing w:after="0" w:line="240" w:lineRule="auto"/>
              <w:rPr>
                <w:rFonts w:ascii="Times New Roman" w:eastAsia="Times New Roman" w:hAnsi="Times New Roman" w:cs="Times New Roman"/>
                <w:sz w:val="24"/>
                <w:szCs w:val="24"/>
                <w:lang w:eastAsia="ru-RU"/>
              </w:rPr>
            </w:pPr>
            <w:r w:rsidRPr="00B15EDE">
              <w:rPr>
                <w:rFonts w:ascii="Times New Roman" w:eastAsia="Times New Roman" w:hAnsi="Times New Roman" w:cs="Times New Roman"/>
                <w:sz w:val="24"/>
                <w:szCs w:val="24"/>
                <w:lang w:eastAsia="ru-RU"/>
              </w:rPr>
              <w:t>Физкультурно-спортивная деятельность детей</w:t>
            </w:r>
          </w:p>
        </w:tc>
        <w:tc>
          <w:tcPr>
            <w:tcW w:w="5103" w:type="dxa"/>
            <w:tcMar>
              <w:top w:w="0" w:type="dxa"/>
              <w:left w:w="0" w:type="dxa"/>
              <w:bottom w:w="0" w:type="dxa"/>
              <w:right w:w="0" w:type="dxa"/>
            </w:tcMar>
            <w:vAlign w:val="center"/>
            <w:hideMark/>
          </w:tcPr>
          <w:p w:rsidR="00B15EDE" w:rsidRPr="00B15EDE" w:rsidRDefault="00B15EDE" w:rsidP="00B15EDE">
            <w:pPr>
              <w:spacing w:after="0" w:line="240" w:lineRule="auto"/>
              <w:rPr>
                <w:rFonts w:ascii="Times New Roman" w:eastAsia="Times New Roman" w:hAnsi="Times New Roman" w:cs="Times New Roman"/>
                <w:sz w:val="24"/>
                <w:szCs w:val="24"/>
                <w:lang w:eastAsia="ru-RU"/>
              </w:rPr>
            </w:pPr>
            <w:r w:rsidRPr="00B15EDE">
              <w:rPr>
                <w:rFonts w:ascii="Times New Roman" w:eastAsia="Times New Roman" w:hAnsi="Times New Roman" w:cs="Times New Roman"/>
                <w:sz w:val="24"/>
                <w:szCs w:val="24"/>
                <w:lang w:eastAsia="ru-RU"/>
              </w:rPr>
              <w:t xml:space="preserve">Дорожка для ходьбы и бега, спортивный комплекс (лазание), бум для ходьбы, спортивный </w:t>
            </w:r>
            <w:r w:rsidRPr="00B15EDE">
              <w:rPr>
                <w:rFonts w:ascii="Times New Roman" w:eastAsia="Times New Roman" w:hAnsi="Times New Roman" w:cs="Times New Roman"/>
                <w:sz w:val="24"/>
                <w:szCs w:val="24"/>
                <w:lang w:eastAsia="ru-RU"/>
              </w:rPr>
              <w:lastRenderedPageBreak/>
              <w:t>комплекс «Переправа» (равновесие), баскетбольные стойки, пространство для игр в баскетбол, волейбол, футбол, городки, бадминтон.</w:t>
            </w:r>
          </w:p>
        </w:tc>
      </w:tr>
      <w:tr w:rsidR="0043043D" w:rsidRPr="00B15EDE" w:rsidTr="0043043D">
        <w:trPr>
          <w:jc w:val="center"/>
        </w:trPr>
        <w:tc>
          <w:tcPr>
            <w:tcW w:w="1838" w:type="dxa"/>
            <w:vMerge/>
            <w:vAlign w:val="center"/>
            <w:hideMark/>
          </w:tcPr>
          <w:p w:rsidR="00B15EDE" w:rsidRPr="00B15EDE" w:rsidRDefault="00B15EDE" w:rsidP="00B15EDE">
            <w:pPr>
              <w:spacing w:after="0" w:line="240" w:lineRule="auto"/>
              <w:rPr>
                <w:rFonts w:ascii="Times New Roman" w:eastAsia="Times New Roman" w:hAnsi="Times New Roman" w:cs="Times New Roman"/>
                <w:sz w:val="24"/>
                <w:szCs w:val="24"/>
                <w:lang w:eastAsia="ru-RU"/>
              </w:rPr>
            </w:pPr>
          </w:p>
        </w:tc>
        <w:tc>
          <w:tcPr>
            <w:tcW w:w="2268" w:type="dxa"/>
            <w:tcMar>
              <w:top w:w="0" w:type="dxa"/>
              <w:left w:w="0" w:type="dxa"/>
              <w:bottom w:w="0" w:type="dxa"/>
              <w:right w:w="0" w:type="dxa"/>
            </w:tcMar>
            <w:vAlign w:val="center"/>
            <w:hideMark/>
          </w:tcPr>
          <w:p w:rsidR="00B15EDE" w:rsidRPr="00B15EDE" w:rsidRDefault="00B15EDE" w:rsidP="00B15EDE">
            <w:pPr>
              <w:spacing w:after="0" w:line="240" w:lineRule="auto"/>
              <w:rPr>
                <w:rFonts w:ascii="Times New Roman" w:eastAsia="Times New Roman" w:hAnsi="Times New Roman" w:cs="Times New Roman"/>
                <w:sz w:val="24"/>
                <w:szCs w:val="24"/>
                <w:lang w:eastAsia="ru-RU"/>
              </w:rPr>
            </w:pPr>
            <w:r w:rsidRPr="00B15EDE">
              <w:rPr>
                <w:rFonts w:ascii="Times New Roman" w:eastAsia="Times New Roman" w:hAnsi="Times New Roman" w:cs="Times New Roman"/>
                <w:sz w:val="24"/>
                <w:szCs w:val="24"/>
                <w:lang w:eastAsia="ru-RU"/>
              </w:rPr>
              <w:t>Игровые площадки</w:t>
            </w:r>
          </w:p>
        </w:tc>
        <w:tc>
          <w:tcPr>
            <w:tcW w:w="1418" w:type="dxa"/>
            <w:tcMar>
              <w:top w:w="0" w:type="dxa"/>
              <w:left w:w="0" w:type="dxa"/>
              <w:bottom w:w="0" w:type="dxa"/>
              <w:right w:w="0" w:type="dxa"/>
            </w:tcMar>
            <w:vAlign w:val="center"/>
            <w:hideMark/>
          </w:tcPr>
          <w:p w:rsidR="00B15EDE" w:rsidRPr="00B15EDE" w:rsidRDefault="00B15EDE" w:rsidP="004B7C02">
            <w:pPr>
              <w:spacing w:after="0" w:line="240" w:lineRule="auto"/>
              <w:rPr>
                <w:rFonts w:ascii="Times New Roman" w:eastAsia="Times New Roman" w:hAnsi="Times New Roman" w:cs="Times New Roman"/>
                <w:sz w:val="24"/>
                <w:szCs w:val="24"/>
                <w:lang w:eastAsia="ru-RU"/>
              </w:rPr>
            </w:pPr>
            <w:r w:rsidRPr="00B15EDE">
              <w:rPr>
                <w:rFonts w:ascii="Times New Roman" w:eastAsia="Times New Roman" w:hAnsi="Times New Roman" w:cs="Times New Roman"/>
                <w:sz w:val="24"/>
                <w:szCs w:val="24"/>
                <w:lang w:eastAsia="ru-RU"/>
              </w:rPr>
              <w:t> 1</w:t>
            </w:r>
            <w:r w:rsidR="004B7C02" w:rsidRPr="001D3879">
              <w:rPr>
                <w:rFonts w:ascii="Times New Roman" w:eastAsia="Times New Roman" w:hAnsi="Times New Roman" w:cs="Times New Roman"/>
                <w:sz w:val="24"/>
                <w:szCs w:val="24"/>
                <w:lang w:eastAsia="ru-RU"/>
              </w:rPr>
              <w:t>2</w:t>
            </w:r>
          </w:p>
        </w:tc>
        <w:tc>
          <w:tcPr>
            <w:tcW w:w="3402" w:type="dxa"/>
            <w:tcMar>
              <w:top w:w="0" w:type="dxa"/>
              <w:left w:w="0" w:type="dxa"/>
              <w:bottom w:w="0" w:type="dxa"/>
              <w:right w:w="0" w:type="dxa"/>
            </w:tcMar>
            <w:vAlign w:val="center"/>
            <w:hideMark/>
          </w:tcPr>
          <w:p w:rsidR="00B15EDE" w:rsidRPr="00B15EDE" w:rsidRDefault="00B15EDE" w:rsidP="00B15EDE">
            <w:pPr>
              <w:spacing w:after="0" w:line="240" w:lineRule="auto"/>
              <w:rPr>
                <w:rFonts w:ascii="Times New Roman" w:eastAsia="Times New Roman" w:hAnsi="Times New Roman" w:cs="Times New Roman"/>
                <w:sz w:val="24"/>
                <w:szCs w:val="24"/>
                <w:lang w:eastAsia="ru-RU"/>
              </w:rPr>
            </w:pPr>
            <w:r w:rsidRPr="00B15EDE">
              <w:rPr>
                <w:rFonts w:ascii="Times New Roman" w:eastAsia="Times New Roman" w:hAnsi="Times New Roman" w:cs="Times New Roman"/>
                <w:sz w:val="24"/>
                <w:szCs w:val="24"/>
                <w:lang w:eastAsia="ru-RU"/>
              </w:rPr>
              <w:t>Двигательная деятельность детей</w:t>
            </w:r>
          </w:p>
        </w:tc>
        <w:tc>
          <w:tcPr>
            <w:tcW w:w="5103" w:type="dxa"/>
            <w:tcMar>
              <w:top w:w="0" w:type="dxa"/>
              <w:left w:w="0" w:type="dxa"/>
              <w:bottom w:w="0" w:type="dxa"/>
              <w:right w:w="0" w:type="dxa"/>
            </w:tcMar>
            <w:vAlign w:val="center"/>
            <w:hideMark/>
          </w:tcPr>
          <w:p w:rsidR="00B15EDE" w:rsidRPr="00B15EDE" w:rsidRDefault="00B15EDE" w:rsidP="00B15EDE">
            <w:pPr>
              <w:spacing w:after="0" w:line="240" w:lineRule="auto"/>
              <w:rPr>
                <w:rFonts w:ascii="Times New Roman" w:eastAsia="Times New Roman" w:hAnsi="Times New Roman" w:cs="Times New Roman"/>
                <w:sz w:val="24"/>
                <w:szCs w:val="24"/>
                <w:lang w:eastAsia="ru-RU"/>
              </w:rPr>
            </w:pPr>
            <w:r w:rsidRPr="00B15EDE">
              <w:rPr>
                <w:rFonts w:ascii="Times New Roman" w:eastAsia="Times New Roman" w:hAnsi="Times New Roman" w:cs="Times New Roman"/>
                <w:sz w:val="24"/>
                <w:szCs w:val="24"/>
                <w:lang w:eastAsia="ru-RU"/>
              </w:rPr>
              <w:t>Физкультурно-игровые комплексы на площадках старших групп, игровые комплексы с горкой на площадках младших и средней групп</w:t>
            </w:r>
          </w:p>
        </w:tc>
      </w:tr>
      <w:tr w:rsidR="0043043D" w:rsidRPr="00B15EDE" w:rsidTr="0043043D">
        <w:trPr>
          <w:jc w:val="center"/>
        </w:trPr>
        <w:tc>
          <w:tcPr>
            <w:tcW w:w="1838" w:type="dxa"/>
            <w:tcMar>
              <w:top w:w="0" w:type="dxa"/>
              <w:left w:w="0" w:type="dxa"/>
              <w:bottom w:w="0" w:type="dxa"/>
              <w:right w:w="0" w:type="dxa"/>
            </w:tcMar>
            <w:vAlign w:val="center"/>
            <w:hideMark/>
          </w:tcPr>
          <w:p w:rsidR="00B15EDE" w:rsidRPr="00B15EDE" w:rsidRDefault="00B15EDE" w:rsidP="00B15EDE">
            <w:pPr>
              <w:spacing w:after="0" w:line="240" w:lineRule="auto"/>
              <w:rPr>
                <w:rFonts w:ascii="Times New Roman" w:eastAsia="Times New Roman" w:hAnsi="Times New Roman" w:cs="Times New Roman"/>
                <w:sz w:val="24"/>
                <w:szCs w:val="24"/>
                <w:lang w:eastAsia="ru-RU"/>
              </w:rPr>
            </w:pPr>
            <w:r w:rsidRPr="00B15EDE">
              <w:rPr>
                <w:rFonts w:ascii="Times New Roman" w:eastAsia="Times New Roman" w:hAnsi="Times New Roman" w:cs="Times New Roman"/>
                <w:sz w:val="24"/>
                <w:szCs w:val="24"/>
                <w:lang w:eastAsia="ru-RU"/>
              </w:rPr>
              <w:t> </w:t>
            </w:r>
          </w:p>
        </w:tc>
        <w:tc>
          <w:tcPr>
            <w:tcW w:w="2268" w:type="dxa"/>
            <w:tcMar>
              <w:top w:w="0" w:type="dxa"/>
              <w:left w:w="0" w:type="dxa"/>
              <w:bottom w:w="0" w:type="dxa"/>
              <w:right w:w="0" w:type="dxa"/>
            </w:tcMar>
            <w:vAlign w:val="center"/>
            <w:hideMark/>
          </w:tcPr>
          <w:p w:rsidR="00B15EDE" w:rsidRPr="00B15EDE" w:rsidRDefault="00B15EDE" w:rsidP="00B15EDE">
            <w:pPr>
              <w:spacing w:after="0" w:line="240" w:lineRule="auto"/>
              <w:rPr>
                <w:rFonts w:ascii="Times New Roman" w:eastAsia="Times New Roman" w:hAnsi="Times New Roman" w:cs="Times New Roman"/>
                <w:sz w:val="24"/>
                <w:szCs w:val="24"/>
                <w:lang w:eastAsia="ru-RU"/>
              </w:rPr>
            </w:pPr>
            <w:r w:rsidRPr="00B15EDE">
              <w:rPr>
                <w:rFonts w:ascii="Times New Roman" w:eastAsia="Times New Roman" w:hAnsi="Times New Roman" w:cs="Times New Roman"/>
                <w:sz w:val="24"/>
                <w:szCs w:val="24"/>
                <w:lang w:eastAsia="ru-RU"/>
              </w:rPr>
              <w:t>Методический кабинет</w:t>
            </w:r>
          </w:p>
        </w:tc>
        <w:tc>
          <w:tcPr>
            <w:tcW w:w="1418" w:type="dxa"/>
            <w:tcMar>
              <w:top w:w="0" w:type="dxa"/>
              <w:left w:w="0" w:type="dxa"/>
              <w:bottom w:w="0" w:type="dxa"/>
              <w:right w:w="0" w:type="dxa"/>
            </w:tcMar>
            <w:vAlign w:val="center"/>
            <w:hideMark/>
          </w:tcPr>
          <w:p w:rsidR="00B15EDE" w:rsidRPr="00B15EDE" w:rsidRDefault="00B15EDE" w:rsidP="00B15EDE">
            <w:pPr>
              <w:spacing w:after="0" w:line="240" w:lineRule="auto"/>
              <w:rPr>
                <w:rFonts w:ascii="Times New Roman" w:eastAsia="Times New Roman" w:hAnsi="Times New Roman" w:cs="Times New Roman"/>
                <w:sz w:val="24"/>
                <w:szCs w:val="24"/>
                <w:lang w:eastAsia="ru-RU"/>
              </w:rPr>
            </w:pPr>
            <w:r w:rsidRPr="00B15EDE">
              <w:rPr>
                <w:rFonts w:ascii="Times New Roman" w:eastAsia="Times New Roman" w:hAnsi="Times New Roman" w:cs="Times New Roman"/>
                <w:sz w:val="24"/>
                <w:szCs w:val="24"/>
                <w:lang w:eastAsia="ru-RU"/>
              </w:rPr>
              <w:t>1</w:t>
            </w:r>
          </w:p>
        </w:tc>
        <w:tc>
          <w:tcPr>
            <w:tcW w:w="3402" w:type="dxa"/>
            <w:tcMar>
              <w:top w:w="0" w:type="dxa"/>
              <w:left w:w="0" w:type="dxa"/>
              <w:bottom w:w="0" w:type="dxa"/>
              <w:right w:w="0" w:type="dxa"/>
            </w:tcMar>
            <w:vAlign w:val="center"/>
            <w:hideMark/>
          </w:tcPr>
          <w:p w:rsidR="00B15EDE" w:rsidRPr="00B15EDE" w:rsidRDefault="00B15EDE" w:rsidP="00B15EDE">
            <w:pPr>
              <w:spacing w:after="0" w:line="240" w:lineRule="auto"/>
              <w:rPr>
                <w:rFonts w:ascii="Times New Roman" w:eastAsia="Times New Roman" w:hAnsi="Times New Roman" w:cs="Times New Roman"/>
                <w:sz w:val="24"/>
                <w:szCs w:val="24"/>
                <w:lang w:eastAsia="ru-RU"/>
              </w:rPr>
            </w:pPr>
            <w:r w:rsidRPr="00B15EDE">
              <w:rPr>
                <w:rFonts w:ascii="Times New Roman" w:eastAsia="Times New Roman" w:hAnsi="Times New Roman" w:cs="Times New Roman"/>
                <w:sz w:val="24"/>
                <w:szCs w:val="24"/>
                <w:lang w:eastAsia="ru-RU"/>
              </w:rPr>
              <w:t>Методическая работа с воспитателями, консультирование, семинары, методическое обеспечение.</w:t>
            </w:r>
          </w:p>
        </w:tc>
        <w:tc>
          <w:tcPr>
            <w:tcW w:w="5103" w:type="dxa"/>
            <w:tcMar>
              <w:top w:w="0" w:type="dxa"/>
              <w:left w:w="0" w:type="dxa"/>
              <w:bottom w:w="0" w:type="dxa"/>
              <w:right w:w="0" w:type="dxa"/>
            </w:tcMar>
            <w:vAlign w:val="center"/>
            <w:hideMark/>
          </w:tcPr>
          <w:p w:rsidR="00B15EDE" w:rsidRPr="00B15EDE" w:rsidRDefault="00B15EDE" w:rsidP="004540B7">
            <w:pPr>
              <w:spacing w:after="0" w:line="240" w:lineRule="auto"/>
              <w:rPr>
                <w:rFonts w:ascii="Times New Roman" w:eastAsia="Times New Roman" w:hAnsi="Times New Roman" w:cs="Times New Roman"/>
                <w:sz w:val="24"/>
                <w:szCs w:val="24"/>
                <w:lang w:eastAsia="ru-RU"/>
              </w:rPr>
            </w:pPr>
            <w:r w:rsidRPr="00B15EDE">
              <w:rPr>
                <w:rFonts w:ascii="Times New Roman" w:eastAsia="Times New Roman" w:hAnsi="Times New Roman" w:cs="Times New Roman"/>
                <w:sz w:val="24"/>
                <w:szCs w:val="24"/>
                <w:lang w:eastAsia="ru-RU"/>
              </w:rPr>
              <w:t xml:space="preserve">Учебно-методические комплекты и учебно-наглядные пособия для работы с детьми; научно-методическая литература, методическое обеспечение образовательной программы, энциклопедическая литература, картины, репродукции, произведения графики разных художников, произведения декоративно-прикладного искусства; диагностический материал; </w:t>
            </w:r>
            <w:proofErr w:type="spellStart"/>
            <w:r w:rsidRPr="00B15EDE">
              <w:rPr>
                <w:rFonts w:ascii="Times New Roman" w:eastAsia="Times New Roman" w:hAnsi="Times New Roman" w:cs="Times New Roman"/>
                <w:sz w:val="24"/>
                <w:szCs w:val="24"/>
                <w:lang w:eastAsia="ru-RU"/>
              </w:rPr>
              <w:t>Медиатека</w:t>
            </w:r>
            <w:proofErr w:type="spellEnd"/>
            <w:r w:rsidRPr="00B15EDE">
              <w:rPr>
                <w:rFonts w:ascii="Times New Roman" w:eastAsia="Times New Roman" w:hAnsi="Times New Roman" w:cs="Times New Roman"/>
                <w:sz w:val="24"/>
                <w:szCs w:val="24"/>
                <w:lang w:eastAsia="ru-RU"/>
              </w:rPr>
              <w:t xml:space="preserve">; аудиокассеты, СD-диски, DVD – диски, электронные образовательные ресурсы. материалы консультаций, семинаров; технические средства: видеокамера, сканер, принтер, аппараты для </w:t>
            </w:r>
            <w:proofErr w:type="spellStart"/>
            <w:r w:rsidRPr="00B15EDE">
              <w:rPr>
                <w:rFonts w:ascii="Times New Roman" w:eastAsia="Times New Roman" w:hAnsi="Times New Roman" w:cs="Times New Roman"/>
                <w:sz w:val="24"/>
                <w:szCs w:val="24"/>
                <w:lang w:eastAsia="ru-RU"/>
              </w:rPr>
              <w:t>ламинирования</w:t>
            </w:r>
            <w:proofErr w:type="spellEnd"/>
            <w:r w:rsidRPr="00B15EDE">
              <w:rPr>
                <w:rFonts w:ascii="Times New Roman" w:eastAsia="Times New Roman" w:hAnsi="Times New Roman" w:cs="Times New Roman"/>
                <w:sz w:val="24"/>
                <w:szCs w:val="24"/>
                <w:lang w:eastAsia="ru-RU"/>
              </w:rPr>
              <w:t>, брошюрования, ноутбуки, фотоаппарат</w:t>
            </w:r>
          </w:p>
        </w:tc>
      </w:tr>
      <w:tr w:rsidR="0043043D" w:rsidRPr="00B15EDE" w:rsidTr="0043043D">
        <w:trPr>
          <w:jc w:val="center"/>
        </w:trPr>
        <w:tc>
          <w:tcPr>
            <w:tcW w:w="1838" w:type="dxa"/>
            <w:tcMar>
              <w:top w:w="0" w:type="dxa"/>
              <w:left w:w="0" w:type="dxa"/>
              <w:bottom w:w="0" w:type="dxa"/>
              <w:right w:w="0" w:type="dxa"/>
            </w:tcMar>
            <w:vAlign w:val="center"/>
            <w:hideMark/>
          </w:tcPr>
          <w:p w:rsidR="00B15EDE" w:rsidRPr="00B15EDE" w:rsidRDefault="00B15EDE" w:rsidP="00B15EDE">
            <w:pPr>
              <w:spacing w:after="0" w:line="240" w:lineRule="auto"/>
              <w:rPr>
                <w:rFonts w:ascii="Times New Roman" w:eastAsia="Times New Roman" w:hAnsi="Times New Roman" w:cs="Times New Roman"/>
                <w:sz w:val="24"/>
                <w:szCs w:val="24"/>
                <w:lang w:eastAsia="ru-RU"/>
              </w:rPr>
            </w:pPr>
            <w:r w:rsidRPr="00B15EDE">
              <w:rPr>
                <w:rFonts w:ascii="Times New Roman" w:eastAsia="Times New Roman" w:hAnsi="Times New Roman" w:cs="Times New Roman"/>
                <w:sz w:val="24"/>
                <w:szCs w:val="24"/>
                <w:lang w:eastAsia="ru-RU"/>
              </w:rPr>
              <w:t> </w:t>
            </w:r>
          </w:p>
        </w:tc>
        <w:tc>
          <w:tcPr>
            <w:tcW w:w="2268" w:type="dxa"/>
            <w:tcMar>
              <w:top w:w="0" w:type="dxa"/>
              <w:left w:w="0" w:type="dxa"/>
              <w:bottom w:w="0" w:type="dxa"/>
              <w:right w:w="0" w:type="dxa"/>
            </w:tcMar>
            <w:vAlign w:val="center"/>
            <w:hideMark/>
          </w:tcPr>
          <w:p w:rsidR="004540B7" w:rsidRDefault="00B15EDE" w:rsidP="00B15EDE">
            <w:pPr>
              <w:spacing w:after="0" w:line="240" w:lineRule="auto"/>
              <w:rPr>
                <w:rFonts w:ascii="Times New Roman" w:eastAsia="Times New Roman" w:hAnsi="Times New Roman" w:cs="Times New Roman"/>
                <w:sz w:val="24"/>
                <w:szCs w:val="24"/>
                <w:lang w:eastAsia="ru-RU"/>
              </w:rPr>
            </w:pPr>
            <w:r w:rsidRPr="00B15EDE">
              <w:rPr>
                <w:rFonts w:ascii="Times New Roman" w:eastAsia="Times New Roman" w:hAnsi="Times New Roman" w:cs="Times New Roman"/>
                <w:sz w:val="24"/>
                <w:szCs w:val="24"/>
                <w:lang w:eastAsia="ru-RU"/>
              </w:rPr>
              <w:t>Медицинский блок: медицинский кабинет, процедурный кабинет,  </w:t>
            </w:r>
          </w:p>
          <w:p w:rsidR="00B15EDE" w:rsidRPr="00B15EDE" w:rsidRDefault="00B15EDE" w:rsidP="00B15EDE">
            <w:pPr>
              <w:spacing w:after="0" w:line="240" w:lineRule="auto"/>
              <w:rPr>
                <w:rFonts w:ascii="Times New Roman" w:eastAsia="Times New Roman" w:hAnsi="Times New Roman" w:cs="Times New Roman"/>
                <w:sz w:val="24"/>
                <w:szCs w:val="24"/>
                <w:lang w:eastAsia="ru-RU"/>
              </w:rPr>
            </w:pPr>
            <w:r w:rsidRPr="00B15EDE">
              <w:rPr>
                <w:rFonts w:ascii="Times New Roman" w:eastAsia="Times New Roman" w:hAnsi="Times New Roman" w:cs="Times New Roman"/>
                <w:sz w:val="24"/>
                <w:szCs w:val="24"/>
                <w:lang w:eastAsia="ru-RU"/>
              </w:rPr>
              <w:t>изолятор. Состояние помещений соответствует требованиям СанПиН2.4.1.3049 – 13.</w:t>
            </w:r>
          </w:p>
        </w:tc>
        <w:tc>
          <w:tcPr>
            <w:tcW w:w="1418" w:type="dxa"/>
            <w:tcMar>
              <w:top w:w="0" w:type="dxa"/>
              <w:left w:w="0" w:type="dxa"/>
              <w:bottom w:w="0" w:type="dxa"/>
              <w:right w:w="0" w:type="dxa"/>
            </w:tcMar>
            <w:vAlign w:val="center"/>
            <w:hideMark/>
          </w:tcPr>
          <w:p w:rsidR="00B15EDE" w:rsidRPr="00B15EDE" w:rsidRDefault="00B15EDE" w:rsidP="00B15EDE">
            <w:pPr>
              <w:spacing w:after="0" w:line="240" w:lineRule="auto"/>
              <w:rPr>
                <w:rFonts w:ascii="Times New Roman" w:eastAsia="Times New Roman" w:hAnsi="Times New Roman" w:cs="Times New Roman"/>
                <w:sz w:val="24"/>
                <w:szCs w:val="24"/>
                <w:lang w:eastAsia="ru-RU"/>
              </w:rPr>
            </w:pPr>
            <w:r w:rsidRPr="00B15EDE">
              <w:rPr>
                <w:rFonts w:ascii="Times New Roman" w:eastAsia="Times New Roman" w:hAnsi="Times New Roman" w:cs="Times New Roman"/>
                <w:sz w:val="24"/>
                <w:szCs w:val="24"/>
                <w:lang w:eastAsia="ru-RU"/>
              </w:rPr>
              <w:t> </w:t>
            </w:r>
          </w:p>
        </w:tc>
        <w:tc>
          <w:tcPr>
            <w:tcW w:w="3402" w:type="dxa"/>
            <w:tcMar>
              <w:top w:w="0" w:type="dxa"/>
              <w:left w:w="0" w:type="dxa"/>
              <w:bottom w:w="0" w:type="dxa"/>
              <w:right w:w="0" w:type="dxa"/>
            </w:tcMar>
            <w:vAlign w:val="center"/>
            <w:hideMark/>
          </w:tcPr>
          <w:p w:rsidR="00B15EDE" w:rsidRPr="00B15EDE" w:rsidRDefault="00B15EDE" w:rsidP="00B15EDE">
            <w:pPr>
              <w:spacing w:after="0" w:line="240" w:lineRule="auto"/>
              <w:rPr>
                <w:rFonts w:ascii="Times New Roman" w:eastAsia="Times New Roman" w:hAnsi="Times New Roman" w:cs="Times New Roman"/>
                <w:sz w:val="24"/>
                <w:szCs w:val="24"/>
                <w:lang w:eastAsia="ru-RU"/>
              </w:rPr>
            </w:pPr>
            <w:r w:rsidRPr="00B15EDE">
              <w:rPr>
                <w:rFonts w:ascii="Times New Roman" w:eastAsia="Times New Roman" w:hAnsi="Times New Roman" w:cs="Times New Roman"/>
                <w:sz w:val="24"/>
                <w:szCs w:val="24"/>
                <w:lang w:eastAsia="ru-RU"/>
              </w:rPr>
              <w:t>Профилактические процедуры, оказание первой помощи</w:t>
            </w:r>
          </w:p>
        </w:tc>
        <w:tc>
          <w:tcPr>
            <w:tcW w:w="5103" w:type="dxa"/>
            <w:tcMar>
              <w:top w:w="0" w:type="dxa"/>
              <w:left w:w="0" w:type="dxa"/>
              <w:bottom w:w="0" w:type="dxa"/>
              <w:right w:w="0" w:type="dxa"/>
            </w:tcMar>
            <w:vAlign w:val="center"/>
            <w:hideMark/>
          </w:tcPr>
          <w:p w:rsidR="00B15EDE" w:rsidRPr="00B15EDE" w:rsidRDefault="00B15EDE" w:rsidP="004540B7">
            <w:pPr>
              <w:spacing w:after="0" w:line="240" w:lineRule="auto"/>
              <w:jc w:val="both"/>
              <w:rPr>
                <w:rFonts w:ascii="Times New Roman" w:eastAsia="Times New Roman" w:hAnsi="Times New Roman" w:cs="Times New Roman"/>
                <w:sz w:val="24"/>
                <w:szCs w:val="24"/>
                <w:lang w:eastAsia="ru-RU"/>
              </w:rPr>
            </w:pPr>
            <w:r w:rsidRPr="00B15EDE">
              <w:rPr>
                <w:rFonts w:ascii="Times New Roman" w:eastAsia="Times New Roman" w:hAnsi="Times New Roman" w:cs="Times New Roman"/>
                <w:sz w:val="24"/>
                <w:szCs w:val="24"/>
                <w:lang w:eastAsia="ru-RU"/>
              </w:rPr>
              <w:t xml:space="preserve">Мебель, кушетка, холодильник для вакцин, весы, ростомер, медицинские инструменты, </w:t>
            </w:r>
            <w:r w:rsidR="004540B7">
              <w:rPr>
                <w:rFonts w:ascii="Times New Roman" w:eastAsia="Times New Roman" w:hAnsi="Times New Roman" w:cs="Times New Roman"/>
                <w:sz w:val="24"/>
                <w:szCs w:val="24"/>
                <w:lang w:eastAsia="ru-RU"/>
              </w:rPr>
              <w:t>компьютер</w:t>
            </w:r>
            <w:r w:rsidRPr="00B15EDE">
              <w:rPr>
                <w:rFonts w:ascii="Times New Roman" w:eastAsia="Times New Roman" w:hAnsi="Times New Roman" w:cs="Times New Roman"/>
                <w:sz w:val="24"/>
                <w:szCs w:val="24"/>
                <w:lang w:eastAsia="ru-RU"/>
              </w:rPr>
              <w:t xml:space="preserve">, принтер, инвентарь для приготовления </w:t>
            </w:r>
            <w:proofErr w:type="spellStart"/>
            <w:r w:rsidRPr="00B15EDE">
              <w:rPr>
                <w:rFonts w:ascii="Times New Roman" w:eastAsia="Times New Roman" w:hAnsi="Times New Roman" w:cs="Times New Roman"/>
                <w:sz w:val="24"/>
                <w:szCs w:val="24"/>
                <w:lang w:eastAsia="ru-RU"/>
              </w:rPr>
              <w:t>дезрастворов</w:t>
            </w:r>
            <w:proofErr w:type="spellEnd"/>
            <w:r w:rsidRPr="00B15EDE">
              <w:rPr>
                <w:rFonts w:ascii="Times New Roman" w:eastAsia="Times New Roman" w:hAnsi="Times New Roman" w:cs="Times New Roman"/>
                <w:sz w:val="24"/>
                <w:szCs w:val="24"/>
                <w:lang w:eastAsia="ru-RU"/>
              </w:rPr>
              <w:t>.</w:t>
            </w:r>
          </w:p>
        </w:tc>
      </w:tr>
      <w:tr w:rsidR="0043043D" w:rsidRPr="00B15EDE" w:rsidTr="0043043D">
        <w:trPr>
          <w:jc w:val="center"/>
        </w:trPr>
        <w:tc>
          <w:tcPr>
            <w:tcW w:w="1838" w:type="dxa"/>
            <w:tcMar>
              <w:top w:w="0" w:type="dxa"/>
              <w:left w:w="0" w:type="dxa"/>
              <w:bottom w:w="0" w:type="dxa"/>
              <w:right w:w="0" w:type="dxa"/>
            </w:tcMar>
            <w:vAlign w:val="center"/>
            <w:hideMark/>
          </w:tcPr>
          <w:p w:rsidR="00B15EDE" w:rsidRPr="00B15EDE" w:rsidRDefault="00B15EDE" w:rsidP="00B15EDE">
            <w:pPr>
              <w:spacing w:after="0" w:line="240" w:lineRule="auto"/>
              <w:rPr>
                <w:rFonts w:ascii="Times New Roman" w:eastAsia="Times New Roman" w:hAnsi="Times New Roman" w:cs="Times New Roman"/>
                <w:sz w:val="24"/>
                <w:szCs w:val="24"/>
                <w:lang w:eastAsia="ru-RU"/>
              </w:rPr>
            </w:pPr>
            <w:r w:rsidRPr="00B15EDE">
              <w:rPr>
                <w:rFonts w:ascii="Times New Roman" w:eastAsia="Times New Roman" w:hAnsi="Times New Roman" w:cs="Times New Roman"/>
                <w:sz w:val="24"/>
                <w:szCs w:val="24"/>
                <w:lang w:eastAsia="ru-RU"/>
              </w:rPr>
              <w:lastRenderedPageBreak/>
              <w:t> </w:t>
            </w:r>
          </w:p>
        </w:tc>
        <w:tc>
          <w:tcPr>
            <w:tcW w:w="2268" w:type="dxa"/>
            <w:tcMar>
              <w:top w:w="0" w:type="dxa"/>
              <w:left w:w="0" w:type="dxa"/>
              <w:bottom w:w="0" w:type="dxa"/>
              <w:right w:w="0" w:type="dxa"/>
            </w:tcMar>
            <w:vAlign w:val="center"/>
            <w:hideMark/>
          </w:tcPr>
          <w:p w:rsidR="00B15EDE" w:rsidRPr="00B15EDE" w:rsidRDefault="00B15EDE" w:rsidP="00B15EDE">
            <w:pPr>
              <w:spacing w:after="0" w:line="240" w:lineRule="auto"/>
              <w:rPr>
                <w:rFonts w:ascii="Times New Roman" w:eastAsia="Times New Roman" w:hAnsi="Times New Roman" w:cs="Times New Roman"/>
                <w:sz w:val="24"/>
                <w:szCs w:val="24"/>
                <w:lang w:eastAsia="ru-RU"/>
              </w:rPr>
            </w:pPr>
            <w:r w:rsidRPr="00B15EDE">
              <w:rPr>
                <w:rFonts w:ascii="Times New Roman" w:eastAsia="Times New Roman" w:hAnsi="Times New Roman" w:cs="Times New Roman"/>
                <w:sz w:val="24"/>
                <w:szCs w:val="24"/>
                <w:lang w:eastAsia="ru-RU"/>
              </w:rPr>
              <w:t>Пищеблок</w:t>
            </w:r>
          </w:p>
        </w:tc>
        <w:tc>
          <w:tcPr>
            <w:tcW w:w="1418" w:type="dxa"/>
            <w:tcMar>
              <w:top w:w="0" w:type="dxa"/>
              <w:left w:w="0" w:type="dxa"/>
              <w:bottom w:w="0" w:type="dxa"/>
              <w:right w:w="0" w:type="dxa"/>
            </w:tcMar>
            <w:vAlign w:val="center"/>
            <w:hideMark/>
          </w:tcPr>
          <w:p w:rsidR="00B15EDE" w:rsidRPr="00B15EDE" w:rsidRDefault="00B15EDE" w:rsidP="00B15EDE">
            <w:pPr>
              <w:spacing w:after="0" w:line="240" w:lineRule="auto"/>
              <w:rPr>
                <w:rFonts w:ascii="Times New Roman" w:eastAsia="Times New Roman" w:hAnsi="Times New Roman" w:cs="Times New Roman"/>
                <w:sz w:val="24"/>
                <w:szCs w:val="24"/>
                <w:lang w:eastAsia="ru-RU"/>
              </w:rPr>
            </w:pPr>
            <w:r w:rsidRPr="00B15EDE">
              <w:rPr>
                <w:rFonts w:ascii="Times New Roman" w:eastAsia="Times New Roman" w:hAnsi="Times New Roman" w:cs="Times New Roman"/>
                <w:sz w:val="24"/>
                <w:szCs w:val="24"/>
                <w:lang w:eastAsia="ru-RU"/>
              </w:rPr>
              <w:t> 1</w:t>
            </w:r>
          </w:p>
        </w:tc>
        <w:tc>
          <w:tcPr>
            <w:tcW w:w="3402" w:type="dxa"/>
            <w:tcMar>
              <w:top w:w="0" w:type="dxa"/>
              <w:left w:w="0" w:type="dxa"/>
              <w:bottom w:w="0" w:type="dxa"/>
              <w:right w:w="0" w:type="dxa"/>
            </w:tcMar>
            <w:vAlign w:val="center"/>
            <w:hideMark/>
          </w:tcPr>
          <w:p w:rsidR="00B15EDE" w:rsidRPr="00B15EDE" w:rsidRDefault="00B15EDE" w:rsidP="00B15EDE">
            <w:pPr>
              <w:spacing w:after="0" w:line="240" w:lineRule="auto"/>
              <w:rPr>
                <w:rFonts w:ascii="Times New Roman" w:eastAsia="Times New Roman" w:hAnsi="Times New Roman" w:cs="Times New Roman"/>
                <w:sz w:val="24"/>
                <w:szCs w:val="24"/>
                <w:lang w:eastAsia="ru-RU"/>
              </w:rPr>
            </w:pPr>
            <w:r w:rsidRPr="00B15EDE">
              <w:rPr>
                <w:rFonts w:ascii="Times New Roman" w:eastAsia="Times New Roman" w:hAnsi="Times New Roman" w:cs="Times New Roman"/>
                <w:sz w:val="24"/>
                <w:szCs w:val="24"/>
                <w:lang w:eastAsia="ru-RU"/>
              </w:rPr>
              <w:t>Организация питания дошкольников</w:t>
            </w:r>
          </w:p>
        </w:tc>
        <w:tc>
          <w:tcPr>
            <w:tcW w:w="5103" w:type="dxa"/>
            <w:tcMar>
              <w:top w:w="0" w:type="dxa"/>
              <w:left w:w="0" w:type="dxa"/>
              <w:bottom w:w="0" w:type="dxa"/>
              <w:right w:w="0" w:type="dxa"/>
            </w:tcMar>
            <w:vAlign w:val="center"/>
            <w:hideMark/>
          </w:tcPr>
          <w:p w:rsidR="00B15EDE" w:rsidRPr="00B15EDE" w:rsidRDefault="00B15EDE" w:rsidP="00B15EDE">
            <w:pPr>
              <w:spacing w:after="0" w:line="240" w:lineRule="auto"/>
              <w:jc w:val="both"/>
              <w:rPr>
                <w:rFonts w:ascii="Times New Roman" w:eastAsia="Times New Roman" w:hAnsi="Times New Roman" w:cs="Times New Roman"/>
                <w:sz w:val="24"/>
                <w:szCs w:val="24"/>
                <w:lang w:eastAsia="ru-RU"/>
              </w:rPr>
            </w:pPr>
            <w:r w:rsidRPr="00B15EDE">
              <w:rPr>
                <w:rFonts w:ascii="Times New Roman" w:eastAsia="Times New Roman" w:hAnsi="Times New Roman" w:cs="Times New Roman"/>
                <w:sz w:val="24"/>
                <w:szCs w:val="24"/>
                <w:lang w:eastAsia="ru-RU"/>
              </w:rPr>
              <w:t>В наличии имеется:  две электрические 6-конфорочные плиты, в удовлетворительном состоянии; разделочные столы; разделочные доски, ножи, имеются в достаточном количестве, маркировка и хранение соответствуют требованиям СанПиН 2.4.1.3049 – 13; посудомоечные ванны; Помещение для мытья кухонной посуды, ее оборудование и состояние соответствует требованиям СанПиН 2.4.1.3049 – 13. Условия для хранения сыпучих продуктов и скоропортящихся продуктов обеспечиваются согласно требованиям СанПиН 2.4.1.3049 – 13.</w:t>
            </w:r>
          </w:p>
        </w:tc>
      </w:tr>
    </w:tbl>
    <w:p w:rsidR="00B15EDE" w:rsidRPr="00B15EDE" w:rsidRDefault="00B15EDE" w:rsidP="00B15EDE">
      <w:pPr>
        <w:shd w:val="clear" w:color="auto" w:fill="F5F6F8"/>
        <w:spacing w:before="134" w:after="134" w:line="240" w:lineRule="auto"/>
        <w:jc w:val="both"/>
        <w:rPr>
          <w:rFonts w:ascii="Times New Roman" w:eastAsia="Times New Roman" w:hAnsi="Times New Roman" w:cs="Times New Roman"/>
          <w:color w:val="000000"/>
          <w:sz w:val="24"/>
          <w:szCs w:val="24"/>
          <w:lang w:eastAsia="ru-RU"/>
        </w:rPr>
      </w:pPr>
      <w:r w:rsidRPr="00B15EDE">
        <w:rPr>
          <w:rFonts w:ascii="Times New Roman" w:eastAsia="Times New Roman" w:hAnsi="Times New Roman" w:cs="Times New Roman"/>
          <w:color w:val="000000"/>
          <w:sz w:val="24"/>
          <w:szCs w:val="24"/>
          <w:lang w:eastAsia="ru-RU"/>
        </w:rPr>
        <w:t>В каждой возрастной группе ДОУ созданы условия для самостоятельного активного и целенаправленного действия детей во всех видах деятельности:</w:t>
      </w:r>
    </w:p>
    <w:p w:rsidR="00B15EDE" w:rsidRPr="00B15EDE" w:rsidRDefault="00B15EDE" w:rsidP="00B15EDE">
      <w:pPr>
        <w:numPr>
          <w:ilvl w:val="0"/>
          <w:numId w:val="1"/>
        </w:numPr>
        <w:shd w:val="clear" w:color="auto" w:fill="F5F6F8"/>
        <w:spacing w:after="0" w:line="240" w:lineRule="auto"/>
        <w:ind w:left="300"/>
        <w:jc w:val="both"/>
        <w:rPr>
          <w:rFonts w:ascii="Times New Roman" w:eastAsia="Times New Roman" w:hAnsi="Times New Roman" w:cs="Times New Roman"/>
          <w:color w:val="000000"/>
          <w:sz w:val="24"/>
          <w:szCs w:val="24"/>
          <w:lang w:eastAsia="ru-RU"/>
        </w:rPr>
      </w:pPr>
      <w:r w:rsidRPr="00B15EDE">
        <w:rPr>
          <w:rFonts w:ascii="Times New Roman" w:eastAsia="Times New Roman" w:hAnsi="Times New Roman" w:cs="Times New Roman"/>
          <w:color w:val="000000"/>
          <w:sz w:val="24"/>
          <w:szCs w:val="24"/>
          <w:lang w:eastAsia="ru-RU"/>
        </w:rPr>
        <w:t>условия для развития игровой деятельности (игровые уголки в соответствии с возрастом детей);</w:t>
      </w:r>
    </w:p>
    <w:p w:rsidR="00B15EDE" w:rsidRPr="00B15EDE" w:rsidRDefault="00B15EDE" w:rsidP="00B15EDE">
      <w:pPr>
        <w:numPr>
          <w:ilvl w:val="0"/>
          <w:numId w:val="1"/>
        </w:numPr>
        <w:shd w:val="clear" w:color="auto" w:fill="F5F6F8"/>
        <w:spacing w:after="0" w:line="240" w:lineRule="auto"/>
        <w:ind w:left="300"/>
        <w:jc w:val="both"/>
        <w:rPr>
          <w:rFonts w:ascii="Times New Roman" w:eastAsia="Times New Roman" w:hAnsi="Times New Roman" w:cs="Times New Roman"/>
          <w:color w:val="000000"/>
          <w:sz w:val="24"/>
          <w:szCs w:val="24"/>
          <w:lang w:eastAsia="ru-RU"/>
        </w:rPr>
      </w:pPr>
      <w:r w:rsidRPr="00B15EDE">
        <w:rPr>
          <w:rFonts w:ascii="Times New Roman" w:eastAsia="Times New Roman" w:hAnsi="Times New Roman" w:cs="Times New Roman"/>
          <w:color w:val="000000"/>
          <w:sz w:val="24"/>
          <w:szCs w:val="24"/>
          <w:lang w:eastAsia="ru-RU"/>
        </w:rPr>
        <w:t>условия для развития двигательной активности детей (физкультурные уголки);</w:t>
      </w:r>
    </w:p>
    <w:p w:rsidR="00B15EDE" w:rsidRPr="00B15EDE" w:rsidRDefault="00B15EDE" w:rsidP="00B15EDE">
      <w:pPr>
        <w:numPr>
          <w:ilvl w:val="0"/>
          <w:numId w:val="1"/>
        </w:numPr>
        <w:shd w:val="clear" w:color="auto" w:fill="F5F6F8"/>
        <w:spacing w:after="0" w:line="240" w:lineRule="auto"/>
        <w:ind w:left="300"/>
        <w:jc w:val="both"/>
        <w:rPr>
          <w:rFonts w:ascii="Times New Roman" w:eastAsia="Times New Roman" w:hAnsi="Times New Roman" w:cs="Times New Roman"/>
          <w:color w:val="000000"/>
          <w:sz w:val="24"/>
          <w:szCs w:val="24"/>
          <w:lang w:eastAsia="ru-RU"/>
        </w:rPr>
      </w:pPr>
      <w:r w:rsidRPr="00B15EDE">
        <w:rPr>
          <w:rFonts w:ascii="Times New Roman" w:eastAsia="Times New Roman" w:hAnsi="Times New Roman" w:cs="Times New Roman"/>
          <w:color w:val="000000"/>
          <w:sz w:val="24"/>
          <w:szCs w:val="24"/>
          <w:lang w:eastAsia="ru-RU"/>
        </w:rPr>
        <w:t>условия для коррекционной работы (коррекционные уголки в группах, содержащие игры и пособия по всем разделам коррекционной работы с детьми, имеющими зрительные, речевые нарушения);</w:t>
      </w:r>
    </w:p>
    <w:p w:rsidR="00B15EDE" w:rsidRPr="00B15EDE" w:rsidRDefault="00B15EDE" w:rsidP="00B15EDE">
      <w:pPr>
        <w:numPr>
          <w:ilvl w:val="0"/>
          <w:numId w:val="1"/>
        </w:numPr>
        <w:shd w:val="clear" w:color="auto" w:fill="F5F6F8"/>
        <w:spacing w:after="0" w:line="240" w:lineRule="auto"/>
        <w:ind w:left="300"/>
        <w:jc w:val="both"/>
        <w:rPr>
          <w:rFonts w:ascii="Times New Roman" w:eastAsia="Times New Roman" w:hAnsi="Times New Roman" w:cs="Times New Roman"/>
          <w:color w:val="000000"/>
          <w:sz w:val="24"/>
          <w:szCs w:val="24"/>
          <w:lang w:eastAsia="ru-RU"/>
        </w:rPr>
      </w:pPr>
      <w:r w:rsidRPr="00B15EDE">
        <w:rPr>
          <w:rFonts w:ascii="Times New Roman" w:eastAsia="Times New Roman" w:hAnsi="Times New Roman" w:cs="Times New Roman"/>
          <w:color w:val="000000"/>
          <w:sz w:val="24"/>
          <w:szCs w:val="24"/>
          <w:lang w:eastAsia="ru-RU"/>
        </w:rPr>
        <w:t>условия для развития детского творчества (уголки изобразительной и конструктивной, театрализованной и музыкальной деятельности детей);</w:t>
      </w:r>
    </w:p>
    <w:p w:rsidR="00B15EDE" w:rsidRPr="00B15EDE" w:rsidRDefault="00B15EDE" w:rsidP="00B15EDE">
      <w:pPr>
        <w:numPr>
          <w:ilvl w:val="0"/>
          <w:numId w:val="1"/>
        </w:numPr>
        <w:shd w:val="clear" w:color="auto" w:fill="F5F6F8"/>
        <w:spacing w:after="0" w:line="240" w:lineRule="auto"/>
        <w:ind w:left="300"/>
        <w:jc w:val="both"/>
        <w:rPr>
          <w:rFonts w:ascii="Times New Roman" w:eastAsia="Times New Roman" w:hAnsi="Times New Roman" w:cs="Times New Roman"/>
          <w:color w:val="000000"/>
          <w:sz w:val="24"/>
          <w:szCs w:val="24"/>
          <w:lang w:eastAsia="ru-RU"/>
        </w:rPr>
      </w:pPr>
      <w:r w:rsidRPr="00B15EDE">
        <w:rPr>
          <w:rFonts w:ascii="Times New Roman" w:eastAsia="Times New Roman" w:hAnsi="Times New Roman" w:cs="Times New Roman"/>
          <w:color w:val="000000"/>
          <w:sz w:val="24"/>
          <w:szCs w:val="24"/>
          <w:lang w:eastAsia="ru-RU"/>
        </w:rPr>
        <w:t>условия для воспитания экологической культуры (природные уголки и уголки детского экспериментирования);</w:t>
      </w:r>
    </w:p>
    <w:p w:rsidR="00B15EDE" w:rsidRPr="00B15EDE" w:rsidRDefault="00B15EDE" w:rsidP="00B15EDE">
      <w:pPr>
        <w:numPr>
          <w:ilvl w:val="0"/>
          <w:numId w:val="1"/>
        </w:numPr>
        <w:shd w:val="clear" w:color="auto" w:fill="F5F6F8"/>
        <w:spacing w:after="0" w:line="240" w:lineRule="auto"/>
        <w:ind w:left="300"/>
        <w:jc w:val="both"/>
        <w:rPr>
          <w:rFonts w:ascii="Times New Roman" w:eastAsia="Times New Roman" w:hAnsi="Times New Roman" w:cs="Times New Roman"/>
          <w:color w:val="000000"/>
          <w:sz w:val="24"/>
          <w:szCs w:val="24"/>
          <w:lang w:eastAsia="ru-RU"/>
        </w:rPr>
      </w:pPr>
      <w:r w:rsidRPr="00B15EDE">
        <w:rPr>
          <w:rFonts w:ascii="Times New Roman" w:eastAsia="Times New Roman" w:hAnsi="Times New Roman" w:cs="Times New Roman"/>
          <w:color w:val="000000"/>
          <w:sz w:val="24"/>
          <w:szCs w:val="24"/>
          <w:lang w:eastAsia="ru-RU"/>
        </w:rPr>
        <w:t>условия для развития познавательной активности и речи (пособия и материалы).</w:t>
      </w:r>
    </w:p>
    <w:p w:rsidR="00B15EDE" w:rsidRPr="00B15EDE" w:rsidRDefault="00B15EDE" w:rsidP="00B15EDE">
      <w:pPr>
        <w:shd w:val="clear" w:color="auto" w:fill="F5F6F8"/>
        <w:spacing w:before="134" w:after="134" w:line="240" w:lineRule="auto"/>
        <w:jc w:val="both"/>
        <w:rPr>
          <w:rFonts w:ascii="Times New Roman" w:eastAsia="Times New Roman" w:hAnsi="Times New Roman" w:cs="Times New Roman"/>
          <w:color w:val="000000"/>
          <w:sz w:val="24"/>
          <w:szCs w:val="24"/>
          <w:lang w:eastAsia="ru-RU"/>
        </w:rPr>
      </w:pPr>
      <w:r w:rsidRPr="00B15EDE">
        <w:rPr>
          <w:rFonts w:ascii="Times New Roman" w:eastAsia="Times New Roman" w:hAnsi="Times New Roman" w:cs="Times New Roman"/>
          <w:color w:val="000000"/>
          <w:sz w:val="24"/>
          <w:szCs w:val="24"/>
          <w:lang w:eastAsia="ru-RU"/>
        </w:rPr>
        <w:t>В дошкольном учреждении создана полноценная предметно-развивающая среда, соответствующая возрастным особенностям воспитанников, эстетическим и гигиеническим требованиям. Все базисные компоненты среды включают в себя необходимые условия для физического, художественно-эстетического, познавательного и социального развития ребенка.</w:t>
      </w:r>
    </w:p>
    <w:p w:rsidR="00B15EDE" w:rsidRPr="00B15EDE" w:rsidRDefault="00B15EDE" w:rsidP="00B15EDE">
      <w:pPr>
        <w:shd w:val="clear" w:color="auto" w:fill="F5F6F8"/>
        <w:spacing w:before="134" w:after="134" w:line="240" w:lineRule="auto"/>
        <w:jc w:val="both"/>
        <w:rPr>
          <w:rFonts w:ascii="Times New Roman" w:eastAsia="Times New Roman" w:hAnsi="Times New Roman" w:cs="Times New Roman"/>
          <w:color w:val="000000"/>
          <w:sz w:val="24"/>
          <w:szCs w:val="24"/>
          <w:lang w:eastAsia="ru-RU"/>
        </w:rPr>
      </w:pPr>
      <w:r w:rsidRPr="00B15EDE">
        <w:rPr>
          <w:rFonts w:ascii="Times New Roman" w:eastAsia="Times New Roman" w:hAnsi="Times New Roman" w:cs="Times New Roman"/>
          <w:color w:val="000000"/>
          <w:sz w:val="24"/>
          <w:szCs w:val="24"/>
          <w:lang w:eastAsia="ru-RU"/>
        </w:rPr>
        <w:t>В работе с детьми педагоги широко используют современные технические средства: компьютеры, интерактивную доску, логопедические тренажёры, мультимедийные установки, кроме того в ДОУ имеется доступ к интернету, создана локальная сеть и внутренняя телефонная связь.</w:t>
      </w:r>
    </w:p>
    <w:p w:rsidR="00B15EDE" w:rsidRPr="00B15EDE" w:rsidRDefault="00B15EDE" w:rsidP="00B15EDE">
      <w:pPr>
        <w:shd w:val="clear" w:color="auto" w:fill="F5F6F8"/>
        <w:spacing w:before="134" w:after="134" w:line="240" w:lineRule="auto"/>
        <w:jc w:val="both"/>
        <w:rPr>
          <w:rFonts w:ascii="Times New Roman" w:eastAsia="Times New Roman" w:hAnsi="Times New Roman" w:cs="Times New Roman"/>
          <w:color w:val="000000"/>
          <w:sz w:val="24"/>
          <w:szCs w:val="24"/>
          <w:lang w:eastAsia="ru-RU"/>
        </w:rPr>
      </w:pPr>
      <w:r w:rsidRPr="00B15EDE">
        <w:rPr>
          <w:rFonts w:ascii="Times New Roman" w:eastAsia="Times New Roman" w:hAnsi="Times New Roman" w:cs="Times New Roman"/>
          <w:color w:val="000000"/>
          <w:sz w:val="24"/>
          <w:szCs w:val="24"/>
          <w:lang w:eastAsia="ru-RU"/>
        </w:rPr>
        <w:t>В помещении и на прилегающей территории дошкольного учреждения создана полноценная развивающая образовательная среда, что соответствует ФГОС дошкольного образования.</w:t>
      </w:r>
    </w:p>
    <w:p w:rsidR="00B15EDE" w:rsidRPr="00B15EDE" w:rsidRDefault="00B15EDE" w:rsidP="00B15EDE">
      <w:pPr>
        <w:shd w:val="clear" w:color="auto" w:fill="F5F6F8"/>
        <w:spacing w:before="134" w:after="134" w:line="240" w:lineRule="auto"/>
        <w:jc w:val="both"/>
        <w:rPr>
          <w:rFonts w:ascii="Times New Roman" w:eastAsia="Times New Roman" w:hAnsi="Times New Roman" w:cs="Times New Roman"/>
          <w:color w:val="000000"/>
          <w:sz w:val="24"/>
          <w:szCs w:val="24"/>
          <w:lang w:eastAsia="ru-RU"/>
        </w:rPr>
      </w:pPr>
      <w:r w:rsidRPr="00B15EDE">
        <w:rPr>
          <w:rFonts w:ascii="Times New Roman" w:eastAsia="Times New Roman" w:hAnsi="Times New Roman" w:cs="Times New Roman"/>
          <w:color w:val="000000"/>
          <w:sz w:val="24"/>
          <w:szCs w:val="24"/>
          <w:lang w:eastAsia="ru-RU"/>
        </w:rPr>
        <w:lastRenderedPageBreak/>
        <w:t>Педагогический коллектив заботится о сохранении и развитии материально- технической базы и создании благоприятных медико-социальных условий пребывания детей в ДОУ.</w:t>
      </w:r>
    </w:p>
    <w:p w:rsidR="00B15EDE" w:rsidRPr="00B15EDE" w:rsidRDefault="00B15EDE" w:rsidP="00B15EDE">
      <w:pPr>
        <w:shd w:val="clear" w:color="auto" w:fill="F5F6F8"/>
        <w:spacing w:before="134" w:after="134" w:line="240" w:lineRule="auto"/>
        <w:jc w:val="both"/>
        <w:rPr>
          <w:rFonts w:ascii="Times New Roman" w:eastAsia="Times New Roman" w:hAnsi="Times New Roman" w:cs="Times New Roman"/>
          <w:color w:val="000000"/>
          <w:sz w:val="24"/>
          <w:szCs w:val="24"/>
          <w:lang w:eastAsia="ru-RU"/>
        </w:rPr>
      </w:pPr>
      <w:r w:rsidRPr="00B15EDE">
        <w:rPr>
          <w:rFonts w:ascii="Times New Roman" w:eastAsia="Times New Roman" w:hAnsi="Times New Roman" w:cs="Times New Roman"/>
          <w:color w:val="000000"/>
          <w:sz w:val="24"/>
          <w:szCs w:val="24"/>
          <w:lang w:eastAsia="ru-RU"/>
        </w:rPr>
        <w:t> </w:t>
      </w:r>
    </w:p>
    <w:p w:rsidR="00B15EDE" w:rsidRPr="00B15EDE" w:rsidRDefault="00B15EDE" w:rsidP="00B15EDE">
      <w:pPr>
        <w:shd w:val="clear" w:color="auto" w:fill="F5F6F8"/>
        <w:spacing w:before="134" w:after="134" w:line="240" w:lineRule="auto"/>
        <w:jc w:val="both"/>
        <w:rPr>
          <w:rFonts w:ascii="Times New Roman" w:eastAsia="Times New Roman" w:hAnsi="Times New Roman" w:cs="Times New Roman"/>
          <w:color w:val="000000"/>
          <w:sz w:val="24"/>
          <w:szCs w:val="24"/>
          <w:lang w:eastAsia="ru-RU"/>
        </w:rPr>
      </w:pPr>
      <w:r w:rsidRPr="00B15EDE">
        <w:rPr>
          <w:rFonts w:ascii="Times New Roman" w:eastAsia="Times New Roman" w:hAnsi="Times New Roman" w:cs="Times New Roman"/>
          <w:color w:val="000000"/>
          <w:sz w:val="24"/>
          <w:szCs w:val="24"/>
          <w:lang w:eastAsia="ru-RU"/>
        </w:rPr>
        <w:t>   В МАДОУ также создаются условия доступности для всех категорий лиц с </w:t>
      </w:r>
      <w:r w:rsidRPr="00B15EDE">
        <w:rPr>
          <w:rFonts w:ascii="Times New Roman" w:eastAsia="Times New Roman" w:hAnsi="Times New Roman" w:cs="Times New Roman"/>
          <w:b/>
          <w:bCs/>
          <w:color w:val="000000"/>
          <w:sz w:val="24"/>
          <w:szCs w:val="24"/>
          <w:lang w:eastAsia="ru-RU"/>
        </w:rPr>
        <w:t>ограниченными возможностями здоровья:</w:t>
      </w:r>
      <w:r w:rsidRPr="00B15EDE">
        <w:rPr>
          <w:rFonts w:ascii="Times New Roman" w:eastAsia="Times New Roman" w:hAnsi="Times New Roman" w:cs="Times New Roman"/>
          <w:color w:val="000000"/>
          <w:sz w:val="24"/>
          <w:szCs w:val="24"/>
          <w:lang w:eastAsia="ru-RU"/>
        </w:rPr>
        <w:t> </w:t>
      </w:r>
    </w:p>
    <w:p w:rsidR="00B15EDE" w:rsidRPr="00B15EDE" w:rsidRDefault="00B15EDE" w:rsidP="00B15EDE">
      <w:pPr>
        <w:numPr>
          <w:ilvl w:val="0"/>
          <w:numId w:val="2"/>
        </w:numPr>
        <w:shd w:val="clear" w:color="auto" w:fill="F5F6F8"/>
        <w:spacing w:after="0" w:line="240" w:lineRule="auto"/>
        <w:ind w:left="300"/>
        <w:jc w:val="both"/>
        <w:rPr>
          <w:rFonts w:ascii="Times New Roman" w:eastAsia="Times New Roman" w:hAnsi="Times New Roman" w:cs="Times New Roman"/>
          <w:color w:val="000000"/>
          <w:sz w:val="24"/>
          <w:szCs w:val="24"/>
          <w:lang w:eastAsia="ru-RU"/>
        </w:rPr>
      </w:pPr>
      <w:r w:rsidRPr="00B15EDE">
        <w:rPr>
          <w:rFonts w:ascii="Times New Roman" w:eastAsia="Times New Roman" w:hAnsi="Times New Roman" w:cs="Times New Roman"/>
          <w:color w:val="000000"/>
          <w:sz w:val="24"/>
          <w:szCs w:val="24"/>
          <w:lang w:eastAsia="ru-RU"/>
        </w:rPr>
        <w:t>Организована зона целевого приема всех категорий лиц с ограниченными возможностями здоровья.</w:t>
      </w:r>
    </w:p>
    <w:p w:rsidR="00B15EDE" w:rsidRPr="00B15EDE" w:rsidRDefault="00B15EDE" w:rsidP="00B15EDE">
      <w:pPr>
        <w:numPr>
          <w:ilvl w:val="0"/>
          <w:numId w:val="2"/>
        </w:numPr>
        <w:shd w:val="clear" w:color="auto" w:fill="F5F6F8"/>
        <w:spacing w:after="0" w:line="240" w:lineRule="auto"/>
        <w:ind w:left="300"/>
        <w:jc w:val="both"/>
        <w:rPr>
          <w:rFonts w:ascii="Times New Roman" w:eastAsia="Times New Roman" w:hAnsi="Times New Roman" w:cs="Times New Roman"/>
          <w:color w:val="000000"/>
          <w:sz w:val="24"/>
          <w:szCs w:val="24"/>
          <w:lang w:eastAsia="ru-RU"/>
        </w:rPr>
      </w:pPr>
      <w:r w:rsidRPr="00B15EDE">
        <w:rPr>
          <w:rFonts w:ascii="Times New Roman" w:eastAsia="Times New Roman" w:hAnsi="Times New Roman" w:cs="Times New Roman"/>
          <w:color w:val="000000"/>
          <w:sz w:val="24"/>
          <w:szCs w:val="24"/>
          <w:lang w:eastAsia="ru-RU"/>
        </w:rPr>
        <w:t>Разработан паспорт доступности учреждения с учетом всех категорий лиц с ограниченными возможностями здоровья.</w:t>
      </w:r>
    </w:p>
    <w:p w:rsidR="00B15EDE" w:rsidRPr="00B15EDE" w:rsidRDefault="00B15EDE" w:rsidP="00B15EDE">
      <w:pPr>
        <w:numPr>
          <w:ilvl w:val="0"/>
          <w:numId w:val="2"/>
        </w:numPr>
        <w:shd w:val="clear" w:color="auto" w:fill="F5F6F8"/>
        <w:spacing w:after="0" w:line="240" w:lineRule="auto"/>
        <w:ind w:left="300"/>
        <w:jc w:val="both"/>
        <w:rPr>
          <w:rFonts w:ascii="Times New Roman" w:eastAsia="Times New Roman" w:hAnsi="Times New Roman" w:cs="Times New Roman"/>
          <w:color w:val="000000"/>
          <w:sz w:val="24"/>
          <w:szCs w:val="24"/>
          <w:lang w:eastAsia="ru-RU"/>
        </w:rPr>
      </w:pPr>
      <w:r w:rsidRPr="00B15EDE">
        <w:rPr>
          <w:rFonts w:ascii="Times New Roman" w:eastAsia="Times New Roman" w:hAnsi="Times New Roman" w:cs="Times New Roman"/>
          <w:color w:val="000000"/>
          <w:sz w:val="24"/>
          <w:szCs w:val="24"/>
          <w:lang w:eastAsia="ru-RU"/>
        </w:rPr>
        <w:t xml:space="preserve">Обустроены </w:t>
      </w:r>
      <w:proofErr w:type="gramStart"/>
      <w:r w:rsidRPr="00B15EDE">
        <w:rPr>
          <w:rFonts w:ascii="Times New Roman" w:eastAsia="Times New Roman" w:hAnsi="Times New Roman" w:cs="Times New Roman"/>
          <w:color w:val="000000"/>
          <w:sz w:val="24"/>
          <w:szCs w:val="24"/>
          <w:lang w:eastAsia="ru-RU"/>
        </w:rPr>
        <w:t>пандусы  для</w:t>
      </w:r>
      <w:proofErr w:type="gramEnd"/>
      <w:r w:rsidRPr="00B15EDE">
        <w:rPr>
          <w:rFonts w:ascii="Times New Roman" w:eastAsia="Times New Roman" w:hAnsi="Times New Roman" w:cs="Times New Roman"/>
          <w:color w:val="000000"/>
          <w:sz w:val="24"/>
          <w:szCs w:val="24"/>
          <w:lang w:eastAsia="ru-RU"/>
        </w:rPr>
        <w:t xml:space="preserve"> обеспечения беспрепятственного доступа в учреждение лиц с нарушением </w:t>
      </w:r>
      <w:proofErr w:type="spellStart"/>
      <w:r w:rsidRPr="00B15EDE">
        <w:rPr>
          <w:rFonts w:ascii="Times New Roman" w:eastAsia="Times New Roman" w:hAnsi="Times New Roman" w:cs="Times New Roman"/>
          <w:color w:val="000000"/>
          <w:sz w:val="24"/>
          <w:szCs w:val="24"/>
          <w:lang w:eastAsia="ru-RU"/>
        </w:rPr>
        <w:t>опорно</w:t>
      </w:r>
      <w:proofErr w:type="spellEnd"/>
      <w:r w:rsidRPr="00B15EDE">
        <w:rPr>
          <w:rFonts w:ascii="Times New Roman" w:eastAsia="Times New Roman" w:hAnsi="Times New Roman" w:cs="Times New Roman"/>
          <w:color w:val="000000"/>
          <w:sz w:val="24"/>
          <w:szCs w:val="24"/>
          <w:lang w:eastAsia="ru-RU"/>
        </w:rPr>
        <w:t>–двигательного аппарата.</w:t>
      </w:r>
    </w:p>
    <w:p w:rsidR="00B15EDE" w:rsidRPr="00B15EDE" w:rsidRDefault="00B15EDE" w:rsidP="00B15EDE">
      <w:pPr>
        <w:numPr>
          <w:ilvl w:val="0"/>
          <w:numId w:val="2"/>
        </w:numPr>
        <w:shd w:val="clear" w:color="auto" w:fill="F5F6F8"/>
        <w:spacing w:after="0" w:line="240" w:lineRule="auto"/>
        <w:ind w:left="300"/>
        <w:jc w:val="both"/>
        <w:rPr>
          <w:rFonts w:ascii="Times New Roman" w:eastAsia="Times New Roman" w:hAnsi="Times New Roman" w:cs="Times New Roman"/>
          <w:color w:val="000000"/>
          <w:sz w:val="24"/>
          <w:szCs w:val="24"/>
          <w:lang w:eastAsia="ru-RU"/>
        </w:rPr>
      </w:pPr>
      <w:r w:rsidRPr="00B15EDE">
        <w:rPr>
          <w:rFonts w:ascii="Times New Roman" w:eastAsia="Times New Roman" w:hAnsi="Times New Roman" w:cs="Times New Roman"/>
          <w:color w:val="000000"/>
          <w:sz w:val="24"/>
          <w:szCs w:val="24"/>
          <w:lang w:eastAsia="ru-RU"/>
        </w:rPr>
        <w:t>В групповых помещениях обеспечен свободный доступ к играм и игрушкам.</w:t>
      </w:r>
    </w:p>
    <w:p w:rsidR="00B15EDE" w:rsidRPr="00B15EDE" w:rsidRDefault="00B15EDE" w:rsidP="00B15EDE">
      <w:pPr>
        <w:numPr>
          <w:ilvl w:val="0"/>
          <w:numId w:val="2"/>
        </w:numPr>
        <w:shd w:val="clear" w:color="auto" w:fill="F5F6F8"/>
        <w:spacing w:after="0" w:line="240" w:lineRule="auto"/>
        <w:ind w:left="300"/>
        <w:jc w:val="both"/>
        <w:rPr>
          <w:rFonts w:ascii="Times New Roman" w:eastAsia="Times New Roman" w:hAnsi="Times New Roman" w:cs="Times New Roman"/>
          <w:color w:val="000000"/>
          <w:sz w:val="24"/>
          <w:szCs w:val="24"/>
          <w:lang w:eastAsia="ru-RU"/>
        </w:rPr>
      </w:pPr>
      <w:r w:rsidRPr="00B15EDE">
        <w:rPr>
          <w:rFonts w:ascii="Times New Roman" w:eastAsia="Times New Roman" w:hAnsi="Times New Roman" w:cs="Times New Roman"/>
          <w:color w:val="000000"/>
          <w:sz w:val="24"/>
          <w:szCs w:val="24"/>
          <w:lang w:eastAsia="ru-RU"/>
        </w:rPr>
        <w:t xml:space="preserve">Учреждение укомплектовано квалифицированными кадрами, осуществляющими коррекционно- развивающую деятельность: </w:t>
      </w:r>
      <w:r w:rsidR="001723E7">
        <w:rPr>
          <w:rFonts w:ascii="Times New Roman" w:eastAsia="Times New Roman" w:hAnsi="Times New Roman" w:cs="Times New Roman"/>
          <w:color w:val="000000"/>
          <w:sz w:val="24"/>
          <w:szCs w:val="24"/>
          <w:lang w:eastAsia="ru-RU"/>
        </w:rPr>
        <w:t>3</w:t>
      </w:r>
      <w:r w:rsidRPr="00B15EDE">
        <w:rPr>
          <w:rFonts w:ascii="Times New Roman" w:eastAsia="Times New Roman" w:hAnsi="Times New Roman" w:cs="Times New Roman"/>
          <w:color w:val="000000"/>
          <w:sz w:val="24"/>
          <w:szCs w:val="24"/>
          <w:lang w:eastAsia="ru-RU"/>
        </w:rPr>
        <w:t xml:space="preserve"> </w:t>
      </w:r>
      <w:r w:rsidR="001723E7">
        <w:rPr>
          <w:rFonts w:ascii="Times New Roman" w:eastAsia="Times New Roman" w:hAnsi="Times New Roman" w:cs="Times New Roman"/>
          <w:color w:val="000000"/>
          <w:sz w:val="24"/>
          <w:szCs w:val="24"/>
          <w:lang w:eastAsia="ru-RU"/>
        </w:rPr>
        <w:t>учителя-</w:t>
      </w:r>
      <w:r w:rsidRPr="00B15EDE">
        <w:rPr>
          <w:rFonts w:ascii="Times New Roman" w:eastAsia="Times New Roman" w:hAnsi="Times New Roman" w:cs="Times New Roman"/>
          <w:color w:val="000000"/>
          <w:sz w:val="24"/>
          <w:szCs w:val="24"/>
          <w:lang w:eastAsia="ru-RU"/>
        </w:rPr>
        <w:t xml:space="preserve">логопеда, </w:t>
      </w:r>
      <w:r w:rsidR="001723E7">
        <w:rPr>
          <w:rFonts w:ascii="Times New Roman" w:eastAsia="Times New Roman" w:hAnsi="Times New Roman" w:cs="Times New Roman"/>
          <w:color w:val="000000"/>
          <w:sz w:val="24"/>
          <w:szCs w:val="24"/>
          <w:lang w:eastAsia="ru-RU"/>
        </w:rPr>
        <w:t xml:space="preserve">3 </w:t>
      </w:r>
      <w:r w:rsidRPr="00B15EDE">
        <w:rPr>
          <w:rFonts w:ascii="Times New Roman" w:eastAsia="Times New Roman" w:hAnsi="Times New Roman" w:cs="Times New Roman"/>
          <w:color w:val="000000"/>
          <w:sz w:val="24"/>
          <w:szCs w:val="24"/>
          <w:lang w:eastAsia="ru-RU"/>
        </w:rPr>
        <w:t>педагог</w:t>
      </w:r>
      <w:r w:rsidR="001723E7">
        <w:rPr>
          <w:rFonts w:ascii="Times New Roman" w:eastAsia="Times New Roman" w:hAnsi="Times New Roman" w:cs="Times New Roman"/>
          <w:color w:val="000000"/>
          <w:sz w:val="24"/>
          <w:szCs w:val="24"/>
          <w:lang w:eastAsia="ru-RU"/>
        </w:rPr>
        <w:t>а</w:t>
      </w:r>
      <w:r w:rsidRPr="00B15EDE">
        <w:rPr>
          <w:rFonts w:ascii="Times New Roman" w:eastAsia="Times New Roman" w:hAnsi="Times New Roman" w:cs="Times New Roman"/>
          <w:color w:val="000000"/>
          <w:sz w:val="24"/>
          <w:szCs w:val="24"/>
          <w:lang w:eastAsia="ru-RU"/>
        </w:rPr>
        <w:t>-психолог</w:t>
      </w:r>
      <w:r w:rsidR="001723E7">
        <w:rPr>
          <w:rFonts w:ascii="Times New Roman" w:eastAsia="Times New Roman" w:hAnsi="Times New Roman" w:cs="Times New Roman"/>
          <w:color w:val="000000"/>
          <w:sz w:val="24"/>
          <w:szCs w:val="24"/>
          <w:lang w:eastAsia="ru-RU"/>
        </w:rPr>
        <w:t>а</w:t>
      </w:r>
      <w:r w:rsidRPr="00B15EDE">
        <w:rPr>
          <w:rFonts w:ascii="Times New Roman" w:eastAsia="Times New Roman" w:hAnsi="Times New Roman" w:cs="Times New Roman"/>
          <w:color w:val="000000"/>
          <w:sz w:val="24"/>
          <w:szCs w:val="24"/>
          <w:lang w:eastAsia="ru-RU"/>
        </w:rPr>
        <w:t xml:space="preserve">, </w:t>
      </w:r>
      <w:r w:rsidR="001723E7">
        <w:rPr>
          <w:rFonts w:ascii="Times New Roman" w:eastAsia="Times New Roman" w:hAnsi="Times New Roman" w:cs="Times New Roman"/>
          <w:color w:val="000000"/>
          <w:sz w:val="24"/>
          <w:szCs w:val="24"/>
          <w:lang w:eastAsia="ru-RU"/>
        </w:rPr>
        <w:t xml:space="preserve">2 </w:t>
      </w:r>
      <w:r w:rsidRPr="00B15EDE">
        <w:rPr>
          <w:rFonts w:ascii="Times New Roman" w:eastAsia="Times New Roman" w:hAnsi="Times New Roman" w:cs="Times New Roman"/>
          <w:color w:val="000000"/>
          <w:sz w:val="24"/>
          <w:szCs w:val="24"/>
          <w:lang w:eastAsia="ru-RU"/>
        </w:rPr>
        <w:t>инструктор</w:t>
      </w:r>
      <w:r w:rsidR="001723E7">
        <w:rPr>
          <w:rFonts w:ascii="Times New Roman" w:eastAsia="Times New Roman" w:hAnsi="Times New Roman" w:cs="Times New Roman"/>
          <w:color w:val="000000"/>
          <w:sz w:val="24"/>
          <w:szCs w:val="24"/>
          <w:lang w:eastAsia="ru-RU"/>
        </w:rPr>
        <w:t>а</w:t>
      </w:r>
      <w:r w:rsidRPr="00B15EDE">
        <w:rPr>
          <w:rFonts w:ascii="Times New Roman" w:eastAsia="Times New Roman" w:hAnsi="Times New Roman" w:cs="Times New Roman"/>
          <w:color w:val="000000"/>
          <w:sz w:val="24"/>
          <w:szCs w:val="24"/>
          <w:lang w:eastAsia="ru-RU"/>
        </w:rPr>
        <w:t xml:space="preserve"> по физической культуре, инструктор по плаванию, медицинск</w:t>
      </w:r>
      <w:r w:rsidR="001723E7">
        <w:rPr>
          <w:rFonts w:ascii="Times New Roman" w:eastAsia="Times New Roman" w:hAnsi="Times New Roman" w:cs="Times New Roman"/>
          <w:color w:val="000000"/>
          <w:sz w:val="24"/>
          <w:szCs w:val="24"/>
          <w:lang w:eastAsia="ru-RU"/>
        </w:rPr>
        <w:t>ая</w:t>
      </w:r>
      <w:r w:rsidRPr="00B15EDE">
        <w:rPr>
          <w:rFonts w:ascii="Times New Roman" w:eastAsia="Times New Roman" w:hAnsi="Times New Roman" w:cs="Times New Roman"/>
          <w:color w:val="000000"/>
          <w:sz w:val="24"/>
          <w:szCs w:val="24"/>
          <w:lang w:eastAsia="ru-RU"/>
        </w:rPr>
        <w:t xml:space="preserve"> </w:t>
      </w:r>
      <w:r w:rsidR="001723E7">
        <w:rPr>
          <w:rFonts w:ascii="Times New Roman" w:eastAsia="Times New Roman" w:hAnsi="Times New Roman" w:cs="Times New Roman"/>
          <w:color w:val="000000"/>
          <w:sz w:val="24"/>
          <w:szCs w:val="24"/>
          <w:lang w:eastAsia="ru-RU"/>
        </w:rPr>
        <w:t>сестра</w:t>
      </w:r>
      <w:r w:rsidRPr="00B15EDE">
        <w:rPr>
          <w:rFonts w:ascii="Times New Roman" w:eastAsia="Times New Roman" w:hAnsi="Times New Roman" w:cs="Times New Roman"/>
          <w:color w:val="000000"/>
          <w:sz w:val="24"/>
          <w:szCs w:val="24"/>
          <w:lang w:eastAsia="ru-RU"/>
        </w:rPr>
        <w:t>.</w:t>
      </w:r>
    </w:p>
    <w:p w:rsidR="00B15EDE" w:rsidRPr="00B15EDE" w:rsidRDefault="00B15EDE" w:rsidP="00B15EDE">
      <w:pPr>
        <w:numPr>
          <w:ilvl w:val="0"/>
          <w:numId w:val="2"/>
        </w:numPr>
        <w:shd w:val="clear" w:color="auto" w:fill="F5F6F8"/>
        <w:spacing w:after="0" w:line="240" w:lineRule="auto"/>
        <w:ind w:left="300"/>
        <w:jc w:val="both"/>
        <w:rPr>
          <w:rFonts w:ascii="Times New Roman" w:eastAsia="Times New Roman" w:hAnsi="Times New Roman" w:cs="Times New Roman"/>
          <w:color w:val="000000"/>
          <w:sz w:val="24"/>
          <w:szCs w:val="24"/>
          <w:lang w:eastAsia="ru-RU"/>
        </w:rPr>
      </w:pPr>
      <w:r w:rsidRPr="00B15EDE">
        <w:rPr>
          <w:rFonts w:ascii="Times New Roman" w:eastAsia="Times New Roman" w:hAnsi="Times New Roman" w:cs="Times New Roman"/>
          <w:color w:val="000000"/>
          <w:sz w:val="24"/>
          <w:szCs w:val="24"/>
          <w:lang w:eastAsia="ru-RU"/>
        </w:rPr>
        <w:t xml:space="preserve">При </w:t>
      </w:r>
      <w:proofErr w:type="gramStart"/>
      <w:r w:rsidRPr="00B15EDE">
        <w:rPr>
          <w:rFonts w:ascii="Times New Roman" w:eastAsia="Times New Roman" w:hAnsi="Times New Roman" w:cs="Times New Roman"/>
          <w:color w:val="000000"/>
          <w:sz w:val="24"/>
          <w:szCs w:val="24"/>
          <w:lang w:eastAsia="ru-RU"/>
        </w:rPr>
        <w:t>организации  образовательной</w:t>
      </w:r>
      <w:proofErr w:type="gramEnd"/>
      <w:r w:rsidRPr="00B15EDE">
        <w:rPr>
          <w:rFonts w:ascii="Times New Roman" w:eastAsia="Times New Roman" w:hAnsi="Times New Roman" w:cs="Times New Roman"/>
          <w:color w:val="000000"/>
          <w:sz w:val="24"/>
          <w:szCs w:val="24"/>
          <w:lang w:eastAsia="ru-RU"/>
        </w:rPr>
        <w:t xml:space="preserve">, игровой деятельности для лиц с ограниченными возможностями здоровья имеется коррекционное оборудование: </w:t>
      </w:r>
      <w:proofErr w:type="spellStart"/>
      <w:r w:rsidRPr="00B15EDE">
        <w:rPr>
          <w:rFonts w:ascii="Times New Roman" w:eastAsia="Times New Roman" w:hAnsi="Times New Roman" w:cs="Times New Roman"/>
          <w:color w:val="000000"/>
          <w:sz w:val="24"/>
          <w:szCs w:val="24"/>
          <w:lang w:eastAsia="ru-RU"/>
        </w:rPr>
        <w:t>фитболы</w:t>
      </w:r>
      <w:proofErr w:type="spellEnd"/>
      <w:r w:rsidRPr="00B15EDE">
        <w:rPr>
          <w:rFonts w:ascii="Times New Roman" w:eastAsia="Times New Roman" w:hAnsi="Times New Roman" w:cs="Times New Roman"/>
          <w:color w:val="000000"/>
          <w:sz w:val="24"/>
          <w:szCs w:val="24"/>
          <w:lang w:eastAsia="ru-RU"/>
        </w:rPr>
        <w:t xml:space="preserve"> разного размера, массажные мячи, набивные мячи, массажные дорожки, детские тренажеры, мягкие спортивные модули, мягкие маты, батуты, объемная змейка, релаксационное оборудование</w:t>
      </w:r>
    </w:p>
    <w:p w:rsidR="00B15EDE" w:rsidRPr="00B15EDE" w:rsidRDefault="00B15EDE" w:rsidP="00B15EDE">
      <w:pPr>
        <w:numPr>
          <w:ilvl w:val="0"/>
          <w:numId w:val="2"/>
        </w:numPr>
        <w:shd w:val="clear" w:color="auto" w:fill="F5F6F8"/>
        <w:spacing w:after="0" w:line="240" w:lineRule="auto"/>
        <w:ind w:left="300"/>
        <w:jc w:val="both"/>
        <w:rPr>
          <w:rFonts w:ascii="Times New Roman" w:eastAsia="Times New Roman" w:hAnsi="Times New Roman" w:cs="Times New Roman"/>
          <w:color w:val="000000"/>
          <w:sz w:val="24"/>
          <w:szCs w:val="24"/>
          <w:lang w:eastAsia="ru-RU"/>
        </w:rPr>
      </w:pPr>
      <w:proofErr w:type="spellStart"/>
      <w:r w:rsidRPr="00B15EDE">
        <w:rPr>
          <w:rFonts w:ascii="Times New Roman" w:eastAsia="Times New Roman" w:hAnsi="Times New Roman" w:cs="Times New Roman"/>
          <w:color w:val="000000"/>
          <w:sz w:val="24"/>
          <w:szCs w:val="24"/>
          <w:lang w:eastAsia="ru-RU"/>
        </w:rPr>
        <w:t>Коррекционно</w:t>
      </w:r>
      <w:proofErr w:type="spellEnd"/>
      <w:r w:rsidRPr="00B15EDE">
        <w:rPr>
          <w:rFonts w:ascii="Times New Roman" w:eastAsia="Times New Roman" w:hAnsi="Times New Roman" w:cs="Times New Roman"/>
          <w:color w:val="000000"/>
          <w:sz w:val="24"/>
          <w:szCs w:val="24"/>
          <w:lang w:eastAsia="ru-RU"/>
        </w:rPr>
        <w:t xml:space="preserve">–развивающая работа с детьми с ограниченными возможностями здоровья проводится на </w:t>
      </w:r>
      <w:proofErr w:type="gramStart"/>
      <w:r w:rsidRPr="00B15EDE">
        <w:rPr>
          <w:rFonts w:ascii="Times New Roman" w:eastAsia="Times New Roman" w:hAnsi="Times New Roman" w:cs="Times New Roman"/>
          <w:color w:val="000000"/>
          <w:sz w:val="24"/>
          <w:szCs w:val="24"/>
          <w:lang w:eastAsia="ru-RU"/>
        </w:rPr>
        <w:t>основе  специальных</w:t>
      </w:r>
      <w:proofErr w:type="gramEnd"/>
      <w:r w:rsidRPr="00B15EDE">
        <w:rPr>
          <w:rFonts w:ascii="Times New Roman" w:eastAsia="Times New Roman" w:hAnsi="Times New Roman" w:cs="Times New Roman"/>
          <w:color w:val="000000"/>
          <w:sz w:val="24"/>
          <w:szCs w:val="24"/>
          <w:lang w:eastAsia="ru-RU"/>
        </w:rPr>
        <w:t xml:space="preserve"> методических разработок и дидактических пособий: С.Г. Шевченко «Подготовка к школе детей с задержкой психического развития» А.С. Галанов «Игры, которые лечат», О.В. Козырева «Развивающие игры для дошкольников», М.А. </w:t>
      </w:r>
      <w:proofErr w:type="spellStart"/>
      <w:r w:rsidRPr="00B15EDE">
        <w:rPr>
          <w:rFonts w:ascii="Times New Roman" w:eastAsia="Times New Roman" w:hAnsi="Times New Roman" w:cs="Times New Roman"/>
          <w:color w:val="000000"/>
          <w:sz w:val="24"/>
          <w:szCs w:val="24"/>
          <w:lang w:eastAsia="ru-RU"/>
        </w:rPr>
        <w:t>Рунова</w:t>
      </w:r>
      <w:proofErr w:type="spellEnd"/>
      <w:r w:rsidRPr="00B15EDE">
        <w:rPr>
          <w:rFonts w:ascii="Times New Roman" w:eastAsia="Times New Roman" w:hAnsi="Times New Roman" w:cs="Times New Roman"/>
          <w:color w:val="000000"/>
          <w:sz w:val="24"/>
          <w:szCs w:val="24"/>
          <w:lang w:eastAsia="ru-RU"/>
        </w:rPr>
        <w:t xml:space="preserve"> «Занятия с использованием детских  тренажеров»,  Е.Н. </w:t>
      </w:r>
      <w:proofErr w:type="spellStart"/>
      <w:r w:rsidRPr="00B15EDE">
        <w:rPr>
          <w:rFonts w:ascii="Times New Roman" w:eastAsia="Times New Roman" w:hAnsi="Times New Roman" w:cs="Times New Roman"/>
          <w:color w:val="000000"/>
          <w:sz w:val="24"/>
          <w:szCs w:val="24"/>
          <w:lang w:eastAsia="ru-RU"/>
        </w:rPr>
        <w:t>Котышева</w:t>
      </w:r>
      <w:proofErr w:type="spellEnd"/>
      <w:r w:rsidRPr="00B15EDE">
        <w:rPr>
          <w:rFonts w:ascii="Times New Roman" w:eastAsia="Times New Roman" w:hAnsi="Times New Roman" w:cs="Times New Roman"/>
          <w:color w:val="000000"/>
          <w:sz w:val="24"/>
          <w:szCs w:val="24"/>
          <w:lang w:eastAsia="ru-RU"/>
        </w:rPr>
        <w:t>  «Музыкальная коррекция детей с ОВЗ»</w:t>
      </w:r>
    </w:p>
    <w:p w:rsidR="00B15EDE" w:rsidRPr="00B15EDE" w:rsidRDefault="00B15EDE" w:rsidP="00B15EDE">
      <w:pPr>
        <w:numPr>
          <w:ilvl w:val="0"/>
          <w:numId w:val="2"/>
        </w:numPr>
        <w:shd w:val="clear" w:color="auto" w:fill="F5F6F8"/>
        <w:spacing w:after="0" w:line="240" w:lineRule="auto"/>
        <w:ind w:left="300"/>
        <w:jc w:val="both"/>
        <w:rPr>
          <w:rFonts w:ascii="Times New Roman" w:eastAsia="Times New Roman" w:hAnsi="Times New Roman" w:cs="Times New Roman"/>
          <w:color w:val="000000"/>
          <w:sz w:val="24"/>
          <w:szCs w:val="24"/>
          <w:lang w:eastAsia="ru-RU"/>
        </w:rPr>
      </w:pPr>
      <w:r w:rsidRPr="00B15EDE">
        <w:rPr>
          <w:rFonts w:ascii="Times New Roman" w:eastAsia="Times New Roman" w:hAnsi="Times New Roman" w:cs="Times New Roman"/>
          <w:color w:val="000000"/>
          <w:sz w:val="24"/>
          <w:szCs w:val="24"/>
          <w:lang w:eastAsia="ru-RU"/>
        </w:rPr>
        <w:t xml:space="preserve">В ДОО </w:t>
      </w:r>
      <w:proofErr w:type="gramStart"/>
      <w:r w:rsidRPr="00B15EDE">
        <w:rPr>
          <w:rFonts w:ascii="Times New Roman" w:eastAsia="Times New Roman" w:hAnsi="Times New Roman" w:cs="Times New Roman"/>
          <w:color w:val="000000"/>
          <w:sz w:val="24"/>
          <w:szCs w:val="24"/>
          <w:lang w:eastAsia="ru-RU"/>
        </w:rPr>
        <w:t>специалистами  службы</w:t>
      </w:r>
      <w:proofErr w:type="gramEnd"/>
      <w:r w:rsidRPr="00B15EDE">
        <w:rPr>
          <w:rFonts w:ascii="Times New Roman" w:eastAsia="Times New Roman" w:hAnsi="Times New Roman" w:cs="Times New Roman"/>
          <w:color w:val="000000"/>
          <w:sz w:val="24"/>
          <w:szCs w:val="24"/>
          <w:lang w:eastAsia="ru-RU"/>
        </w:rPr>
        <w:t xml:space="preserve"> ППМС сопровождения обеспечено </w:t>
      </w:r>
      <w:proofErr w:type="spellStart"/>
      <w:r w:rsidRPr="00B15EDE">
        <w:rPr>
          <w:rFonts w:ascii="Times New Roman" w:eastAsia="Times New Roman" w:hAnsi="Times New Roman" w:cs="Times New Roman"/>
          <w:color w:val="000000"/>
          <w:sz w:val="24"/>
          <w:szCs w:val="24"/>
          <w:lang w:eastAsia="ru-RU"/>
        </w:rPr>
        <w:t>психолого</w:t>
      </w:r>
      <w:proofErr w:type="spellEnd"/>
      <w:r w:rsidRPr="00B15EDE">
        <w:rPr>
          <w:rFonts w:ascii="Times New Roman" w:eastAsia="Times New Roman" w:hAnsi="Times New Roman" w:cs="Times New Roman"/>
          <w:color w:val="000000"/>
          <w:sz w:val="24"/>
          <w:szCs w:val="24"/>
          <w:lang w:eastAsia="ru-RU"/>
        </w:rPr>
        <w:t>–педагогическое сопровождение воспитанников всех категорий.</w:t>
      </w:r>
    </w:p>
    <w:p w:rsidR="001B3478" w:rsidRPr="001D3879" w:rsidRDefault="001B3478">
      <w:pPr>
        <w:rPr>
          <w:rFonts w:ascii="Times New Roman" w:hAnsi="Times New Roman" w:cs="Times New Roman"/>
          <w:sz w:val="24"/>
          <w:szCs w:val="24"/>
        </w:rPr>
      </w:pPr>
    </w:p>
    <w:sectPr w:rsidR="001B3478" w:rsidRPr="001D3879" w:rsidSect="0043043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22C86"/>
    <w:multiLevelType w:val="multilevel"/>
    <w:tmpl w:val="BDDAF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D555F1"/>
    <w:multiLevelType w:val="multilevel"/>
    <w:tmpl w:val="A8CE7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CD6B0C"/>
    <w:multiLevelType w:val="multilevel"/>
    <w:tmpl w:val="0CD23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EDE"/>
    <w:rsid w:val="001723E7"/>
    <w:rsid w:val="001B3478"/>
    <w:rsid w:val="001D3879"/>
    <w:rsid w:val="0043043D"/>
    <w:rsid w:val="004540B7"/>
    <w:rsid w:val="004B7C02"/>
    <w:rsid w:val="00B15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77E7B-F988-41B4-BF40-3FDC35107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5E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503866">
      <w:bodyDiv w:val="1"/>
      <w:marLeft w:val="0"/>
      <w:marRight w:val="0"/>
      <w:marTop w:val="0"/>
      <w:marBottom w:val="0"/>
      <w:divBdr>
        <w:top w:val="none" w:sz="0" w:space="0" w:color="auto"/>
        <w:left w:val="none" w:sz="0" w:space="0" w:color="auto"/>
        <w:bottom w:val="none" w:sz="0" w:space="0" w:color="auto"/>
        <w:right w:val="none" w:sz="0" w:space="0" w:color="auto"/>
      </w:divBdr>
      <w:divsChild>
        <w:div w:id="1052264513">
          <w:marLeft w:val="0"/>
          <w:marRight w:val="0"/>
          <w:marTop w:val="0"/>
          <w:marBottom w:val="0"/>
          <w:divBdr>
            <w:top w:val="none" w:sz="0" w:space="0" w:color="auto"/>
            <w:left w:val="none" w:sz="0" w:space="0" w:color="auto"/>
            <w:bottom w:val="none" w:sz="0" w:space="0" w:color="auto"/>
            <w:right w:val="none" w:sz="0" w:space="0" w:color="auto"/>
          </w:divBdr>
          <w:divsChild>
            <w:div w:id="192618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1298</Words>
  <Characters>7401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Документовед</dc:creator>
  <cp:keywords/>
  <dc:description/>
  <cp:lastModifiedBy>Документовед</cp:lastModifiedBy>
  <cp:revision>1</cp:revision>
  <dcterms:created xsi:type="dcterms:W3CDTF">2018-03-06T08:20:00Z</dcterms:created>
  <dcterms:modified xsi:type="dcterms:W3CDTF">2018-03-06T11:17:00Z</dcterms:modified>
</cp:coreProperties>
</file>