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0A" w:rsidRDefault="00DB247A" w:rsidP="001574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Кружок </w:t>
      </w:r>
      <w:r w:rsidR="001574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5740A" w:rsidRPr="0015740A">
        <w:rPr>
          <w:rFonts w:ascii="Times New Roman" w:hAnsi="Times New Roman" w:cs="Times New Roman"/>
          <w:b/>
          <w:bCs/>
          <w:sz w:val="32"/>
          <w:szCs w:val="32"/>
        </w:rPr>
        <w:t>«Я умею говорить»</w:t>
      </w:r>
    </w:p>
    <w:p w:rsidR="0015740A" w:rsidRDefault="009B2337" w:rsidP="001574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(1</w:t>
      </w:r>
      <w:r w:rsidR="0015740A">
        <w:rPr>
          <w:rFonts w:ascii="Times New Roman" w:hAnsi="Times New Roman" w:cs="Times New Roman"/>
          <w:b/>
          <w:bCs/>
          <w:sz w:val="32"/>
          <w:szCs w:val="32"/>
        </w:rPr>
        <w:t xml:space="preserve"> младшая группа)</w:t>
      </w:r>
    </w:p>
    <w:p w:rsidR="0015740A" w:rsidRDefault="0015740A" w:rsidP="00157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5E8">
        <w:rPr>
          <w:rFonts w:ascii="Times New Roman" w:hAnsi="Times New Roman" w:cs="Times New Roman"/>
          <w:sz w:val="24"/>
          <w:szCs w:val="24"/>
        </w:rPr>
        <w:t xml:space="preserve">Составила воспитатель </w:t>
      </w:r>
    </w:p>
    <w:p w:rsidR="0015740A" w:rsidRPr="00F535E8" w:rsidRDefault="0015740A" w:rsidP="00157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35E8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5740A" w:rsidRPr="00F535E8" w:rsidRDefault="0015740A" w:rsidP="00157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35E8">
        <w:rPr>
          <w:rFonts w:ascii="Times New Roman" w:hAnsi="Times New Roman" w:cs="Times New Roman"/>
          <w:sz w:val="24"/>
          <w:szCs w:val="24"/>
        </w:rPr>
        <w:t>Белоногова Н.М.</w:t>
      </w:r>
    </w:p>
    <w:p w:rsidR="0015740A" w:rsidRPr="0015740A" w:rsidRDefault="0015740A" w:rsidP="0015740A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40A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записка.</w:t>
      </w:r>
    </w:p>
    <w:p w:rsidR="005A5BC4" w:rsidRPr="008E09F9" w:rsidRDefault="0015740A" w:rsidP="008E09F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8E09F9">
        <w:rPr>
          <w:sz w:val="28"/>
          <w:szCs w:val="28"/>
        </w:rPr>
        <w:t xml:space="preserve">      </w:t>
      </w:r>
      <w:r w:rsidR="005A5BC4" w:rsidRPr="008E09F9">
        <w:rPr>
          <w:rStyle w:val="FontStyle11"/>
          <w:b w:val="0"/>
          <w:sz w:val="28"/>
          <w:szCs w:val="28"/>
        </w:rPr>
        <w:t>Россия переживает один из непростых исторических периодов. И самая большая опасность, подстерегающая наше общество сегодня, - не в развале экономии,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добре и милосердии, великодушии, справедливости и патриотизме.</w:t>
      </w:r>
    </w:p>
    <w:p w:rsidR="008E09F9" w:rsidRPr="008E09F9" w:rsidRDefault="008E09F9" w:rsidP="008E09F9">
      <w:pPr>
        <w:pStyle w:val="Style1"/>
        <w:widowControl/>
        <w:jc w:val="both"/>
        <w:rPr>
          <w:rStyle w:val="FontStyle11"/>
          <w:b w:val="0"/>
          <w:sz w:val="28"/>
          <w:szCs w:val="28"/>
        </w:rPr>
      </w:pPr>
      <w:r w:rsidRPr="008E09F9">
        <w:rPr>
          <w:rStyle w:val="FontStyle11"/>
          <w:b w:val="0"/>
          <w:sz w:val="28"/>
          <w:szCs w:val="28"/>
        </w:rPr>
        <w:tab/>
        <w:t xml:space="preserve">О том, как жили люди в старину, детям могут рассказать книги, мультфильмы, кинофильмы, но, к сожалению, ни те, ни другие, ни третьи не дают ребёнку возможности стать живым участником событий, прикоснуться к старине. Чтобы донести до сознания детей, что они являются носителями русской народной культуры, необходимо обратиться к истокам этой культуры, а именно к фольклору. Ведь содержание фольклора отражает жизнь народа, его опыт, просеянный через сито веков, духовный мир, мысли, чувства предков. В устном народном творчестве,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</w:t>
      </w:r>
      <w:r w:rsidRPr="008E09F9">
        <w:rPr>
          <w:rStyle w:val="FontStyle13"/>
          <w:b w:val="0"/>
          <w:sz w:val="28"/>
          <w:szCs w:val="28"/>
        </w:rPr>
        <w:t>Какой педагог не хочет, чтобы речь его маленьких воспитанников была не только правильной, точной, но и живой и выразительной, чтобы дети чувствовали красоту родного языка и умели пользоваться его богатствами! Поэтому н</w:t>
      </w:r>
      <w:r w:rsidRPr="008E09F9">
        <w:rPr>
          <w:rStyle w:val="FontStyle11"/>
          <w:b w:val="0"/>
          <w:sz w:val="28"/>
          <w:szCs w:val="28"/>
        </w:rPr>
        <w:t xml:space="preserve">еобходимо широко использовать разные виды фольклора: сказки, песенки, пословицы, поговорки, </w:t>
      </w:r>
      <w:proofErr w:type="spellStart"/>
      <w:r w:rsidRPr="008E09F9">
        <w:rPr>
          <w:rStyle w:val="FontStyle11"/>
          <w:b w:val="0"/>
          <w:sz w:val="28"/>
          <w:szCs w:val="28"/>
        </w:rPr>
        <w:t>потешки</w:t>
      </w:r>
      <w:proofErr w:type="spellEnd"/>
      <w:r w:rsidRPr="008E09F9">
        <w:rPr>
          <w:rStyle w:val="FontStyle11"/>
          <w:b w:val="0"/>
          <w:sz w:val="28"/>
          <w:szCs w:val="28"/>
        </w:rPr>
        <w:t>, частушки, загадки, хороводы, игры, игровые и плясовые песни.</w:t>
      </w:r>
    </w:p>
    <w:p w:rsidR="005A5BC4" w:rsidRPr="008E09F9" w:rsidRDefault="008E09F9" w:rsidP="00AC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F9">
        <w:rPr>
          <w:rStyle w:val="FontStyle11"/>
          <w:b w:val="0"/>
          <w:sz w:val="28"/>
          <w:szCs w:val="28"/>
        </w:rPr>
        <w:t xml:space="preserve">     Приобщая детей к истокам русской народной культуры, мы воспитываем в детях: любовь к родине, к родному краю, их истории, учим видеть историю вокруг себя. Прививаем лучшие качества, присущие русскому народу: трудолюбие, доброту, взаимовыручку, сочувствие. Развиваем творческие и интеллектуальные способности детей, их речевую культуру. Культивируем эмоциональное, поэтическое отношение к природе, свойственное нашим предкам</w:t>
      </w:r>
    </w:p>
    <w:p w:rsidR="005A5BC4" w:rsidRDefault="005A5BC4" w:rsidP="00AC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F9">
        <w:rPr>
          <w:rFonts w:ascii="Times New Roman" w:hAnsi="Times New Roman" w:cs="Times New Roman"/>
          <w:sz w:val="28"/>
          <w:szCs w:val="28"/>
        </w:rPr>
        <w:t>Цель программы:</w:t>
      </w:r>
      <w:r>
        <w:t xml:space="preserve"> </w:t>
      </w:r>
      <w:r w:rsidRPr="00985F7D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8E09F9">
        <w:rPr>
          <w:rFonts w:ascii="Times New Roman" w:hAnsi="Times New Roman" w:cs="Times New Roman"/>
          <w:sz w:val="28"/>
          <w:szCs w:val="28"/>
        </w:rPr>
        <w:t xml:space="preserve"> детей к  русской народной культуре </w:t>
      </w:r>
      <w:r w:rsidRPr="00985F7D">
        <w:rPr>
          <w:rFonts w:ascii="Times New Roman" w:hAnsi="Times New Roman" w:cs="Times New Roman"/>
          <w:sz w:val="28"/>
          <w:szCs w:val="28"/>
        </w:rPr>
        <w:t xml:space="preserve"> на основе художественного слова</w:t>
      </w:r>
      <w:r w:rsidR="008E09F9">
        <w:rPr>
          <w:rFonts w:ascii="Times New Roman" w:hAnsi="Times New Roman" w:cs="Times New Roman"/>
          <w:sz w:val="28"/>
          <w:szCs w:val="28"/>
        </w:rPr>
        <w:t>.</w:t>
      </w:r>
    </w:p>
    <w:p w:rsidR="005A5BC4" w:rsidRDefault="005A5BC4" w:rsidP="00AC20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AC2076" w:rsidRPr="00AC2076">
        <w:t xml:space="preserve"> </w:t>
      </w:r>
      <w:r w:rsidR="00AC2076" w:rsidRPr="00AC2076">
        <w:rPr>
          <w:rStyle w:val="FontStyle12"/>
          <w:sz w:val="28"/>
          <w:szCs w:val="28"/>
        </w:rPr>
        <w:t>развивать речь детей, посредством использования малых форм русского фольклора</w:t>
      </w:r>
      <w:r w:rsidRPr="00AC2076">
        <w:rPr>
          <w:rFonts w:ascii="Times New Roman" w:hAnsi="Times New Roman" w:cs="Times New Roman"/>
          <w:sz w:val="28"/>
          <w:szCs w:val="28"/>
        </w:rPr>
        <w:t>,</w:t>
      </w:r>
      <w:r w:rsidRPr="00AC20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AC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творческой активности</w:t>
      </w:r>
      <w:r w:rsidRPr="00AC20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AC20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отбор и апробация разнообразных форм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методов, способствующих </w:t>
      </w:r>
      <w:r w:rsidRPr="005C77DF">
        <w:rPr>
          <w:rFonts w:ascii="Times New Roman" w:hAnsi="Times New Roman" w:cs="Times New Roman"/>
          <w:sz w:val="28"/>
          <w:szCs w:val="28"/>
        </w:rPr>
        <w:t>гармоничному развитию и воспитанию гражданина Росси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A5BC4" w:rsidRPr="00AC2076" w:rsidRDefault="00AC2076" w:rsidP="00AC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5A5BC4" w:rsidRPr="00AC2076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="00DB247A">
        <w:rPr>
          <w:rFonts w:ascii="Times New Roman" w:hAnsi="Times New Roman" w:cs="Times New Roman"/>
          <w:sz w:val="28"/>
          <w:szCs w:val="28"/>
          <w:u w:val="single"/>
        </w:rPr>
        <w:t xml:space="preserve"> кружка </w:t>
      </w:r>
      <w:r w:rsidR="005A5BC4" w:rsidRPr="00AC2076">
        <w:rPr>
          <w:rFonts w:ascii="Times New Roman" w:hAnsi="Times New Roman" w:cs="Times New Roman"/>
          <w:sz w:val="28"/>
          <w:szCs w:val="28"/>
          <w:u w:val="single"/>
        </w:rPr>
        <w:t xml:space="preserve"> составлена с учетом интеграции с образовательными областями:</w:t>
      </w:r>
    </w:p>
    <w:p w:rsidR="005A5BC4" w:rsidRPr="00AC2076" w:rsidRDefault="005A5BC4" w:rsidP="00AC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B4">
        <w:rPr>
          <w:rFonts w:ascii="Times New Roman" w:hAnsi="Times New Roman" w:cs="Times New Roman"/>
          <w:bCs/>
          <w:sz w:val="28"/>
          <w:szCs w:val="28"/>
        </w:rPr>
        <w:t>Познание:</w:t>
      </w:r>
      <w:r w:rsidRPr="00AC2076">
        <w:rPr>
          <w:rFonts w:ascii="Times New Roman" w:hAnsi="Times New Roman" w:cs="Times New Roman"/>
          <w:sz w:val="28"/>
          <w:szCs w:val="28"/>
        </w:rPr>
        <w:t xml:space="preserve"> знакомятся с явлениями общественной жизни, предметами ближайшего окружения, природными явлениями, что послужит материалом, входящим в содержание</w:t>
      </w:r>
      <w:r w:rsidR="001950C0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AC2076">
        <w:rPr>
          <w:rFonts w:ascii="Times New Roman" w:hAnsi="Times New Roman" w:cs="Times New Roman"/>
          <w:sz w:val="28"/>
          <w:szCs w:val="28"/>
        </w:rPr>
        <w:t>.</w:t>
      </w:r>
    </w:p>
    <w:p w:rsidR="005A5BC4" w:rsidRPr="00AC2076" w:rsidRDefault="005A5BC4" w:rsidP="00AC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B4">
        <w:rPr>
          <w:rFonts w:ascii="Times New Roman" w:hAnsi="Times New Roman" w:cs="Times New Roman"/>
          <w:bCs/>
          <w:sz w:val="28"/>
          <w:szCs w:val="28"/>
        </w:rPr>
        <w:t>Речевое развитие:</w:t>
      </w:r>
      <w:r w:rsidRPr="00AC2076">
        <w:rPr>
          <w:rFonts w:ascii="Times New Roman" w:hAnsi="Times New Roman" w:cs="Times New Roman"/>
          <w:sz w:val="28"/>
          <w:szCs w:val="28"/>
        </w:rPr>
        <w:t xml:space="preserve">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AC207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AC2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07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C2076">
        <w:rPr>
          <w:rFonts w:ascii="Times New Roman" w:hAnsi="Times New Roman" w:cs="Times New Roman"/>
          <w:sz w:val="28"/>
          <w:szCs w:val="28"/>
        </w:rPr>
        <w:t>.</w:t>
      </w:r>
    </w:p>
    <w:p w:rsidR="005A5BC4" w:rsidRPr="00AC2076" w:rsidRDefault="005A5BC4" w:rsidP="00AC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B4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литературы:</w:t>
      </w:r>
      <w:r w:rsidR="00AC2076" w:rsidRPr="00AC2076">
        <w:rPr>
          <w:rFonts w:ascii="Times New Roman" w:hAnsi="Times New Roman" w:cs="Times New Roman"/>
          <w:sz w:val="28"/>
          <w:szCs w:val="28"/>
        </w:rPr>
        <w:t xml:space="preserve"> знакомятся с литературными</w:t>
      </w:r>
      <w:r w:rsidRPr="00AC2076">
        <w:rPr>
          <w:rFonts w:ascii="Times New Roman" w:hAnsi="Times New Roman" w:cs="Times New Roman"/>
          <w:sz w:val="28"/>
          <w:szCs w:val="28"/>
        </w:rPr>
        <w:t xml:space="preserve">, фольклорными произведениями, читают наизусть </w:t>
      </w:r>
      <w:r w:rsidR="00AC2076" w:rsidRPr="00AC2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0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C2076">
        <w:rPr>
          <w:rFonts w:ascii="Times New Roman" w:hAnsi="Times New Roman" w:cs="Times New Roman"/>
          <w:sz w:val="28"/>
          <w:szCs w:val="28"/>
        </w:rPr>
        <w:t xml:space="preserve"> и небольшие стихотворения.</w:t>
      </w:r>
    </w:p>
    <w:p w:rsidR="005A5BC4" w:rsidRPr="00AC2076" w:rsidRDefault="005A5BC4" w:rsidP="00AC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B4">
        <w:rPr>
          <w:rFonts w:ascii="Times New Roman" w:hAnsi="Times New Roman" w:cs="Times New Roman"/>
          <w:bCs/>
          <w:sz w:val="28"/>
          <w:szCs w:val="28"/>
        </w:rPr>
        <w:t>Художественное творчество:</w:t>
      </w:r>
      <w:r w:rsidRPr="00AC2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076">
        <w:rPr>
          <w:rFonts w:ascii="Times New Roman" w:hAnsi="Times New Roman" w:cs="Times New Roman"/>
          <w:sz w:val="28"/>
          <w:szCs w:val="28"/>
        </w:rPr>
        <w:t xml:space="preserve">развивается интерес к произведениям народного и профессионального искусства, к литературе (стихи, песенки, </w:t>
      </w:r>
      <w:proofErr w:type="spellStart"/>
      <w:r w:rsidRPr="00AC207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C2076">
        <w:rPr>
          <w:rFonts w:ascii="Times New Roman" w:hAnsi="Times New Roman" w:cs="Times New Roman"/>
          <w:sz w:val="28"/>
          <w:szCs w:val="28"/>
        </w:rPr>
        <w:t>, проза);  дети знакомятся с репродукциями картин, близкими по содержанию сказки.</w:t>
      </w:r>
    </w:p>
    <w:p w:rsidR="005A5BC4" w:rsidRPr="00AC2076" w:rsidRDefault="005A5BC4" w:rsidP="00AC2076">
      <w:pPr>
        <w:jc w:val="both"/>
        <w:rPr>
          <w:rFonts w:ascii="Times New Roman" w:hAnsi="Times New Roman" w:cs="Times New Roman"/>
          <w:sz w:val="28"/>
          <w:szCs w:val="28"/>
        </w:rPr>
      </w:pPr>
      <w:r w:rsidRPr="008213B4">
        <w:rPr>
          <w:rFonts w:ascii="Times New Roman" w:hAnsi="Times New Roman" w:cs="Times New Roman"/>
          <w:bCs/>
          <w:sz w:val="28"/>
          <w:szCs w:val="28"/>
        </w:rPr>
        <w:t>Музыка:</w:t>
      </w:r>
      <w:r w:rsidRPr="00AC2076">
        <w:rPr>
          <w:rFonts w:ascii="Times New Roman" w:hAnsi="Times New Roman" w:cs="Times New Roman"/>
          <w:sz w:val="28"/>
          <w:szCs w:val="28"/>
        </w:rPr>
        <w:t xml:space="preserve"> дети учатся слышать в музыке эмоциональное состояние и передавать ег</w:t>
      </w:r>
      <w:r w:rsidR="00AC2076">
        <w:rPr>
          <w:rFonts w:ascii="Times New Roman" w:hAnsi="Times New Roman" w:cs="Times New Roman"/>
          <w:sz w:val="28"/>
          <w:szCs w:val="28"/>
        </w:rPr>
        <w:t>о движениями, жестами, мимикой.</w:t>
      </w:r>
    </w:p>
    <w:p w:rsidR="00F71751" w:rsidRPr="008213B4" w:rsidRDefault="008213B4" w:rsidP="0082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751" w:rsidRPr="008213B4">
        <w:rPr>
          <w:rFonts w:ascii="Times New Roman" w:hAnsi="Times New Roman" w:cs="Times New Roman"/>
          <w:sz w:val="28"/>
          <w:szCs w:val="28"/>
        </w:rPr>
        <w:t>Кр</w:t>
      </w:r>
      <w:r w:rsidR="009B2337">
        <w:rPr>
          <w:rFonts w:ascii="Times New Roman" w:hAnsi="Times New Roman" w:cs="Times New Roman"/>
          <w:sz w:val="28"/>
          <w:szCs w:val="28"/>
        </w:rPr>
        <w:t>ужковые занятия проводятся по 10</w:t>
      </w:r>
      <w:r w:rsidR="00F71751" w:rsidRPr="008213B4">
        <w:rPr>
          <w:rFonts w:ascii="Times New Roman" w:hAnsi="Times New Roman" w:cs="Times New Roman"/>
          <w:sz w:val="28"/>
          <w:szCs w:val="28"/>
        </w:rPr>
        <w:t xml:space="preserve"> минут, во второй половине дня, один </w:t>
      </w:r>
      <w:r w:rsidR="00B43DA4">
        <w:rPr>
          <w:rFonts w:ascii="Times New Roman" w:hAnsi="Times New Roman" w:cs="Times New Roman"/>
          <w:sz w:val="28"/>
          <w:szCs w:val="28"/>
        </w:rPr>
        <w:t>раз в неделю. Всего 30</w:t>
      </w:r>
      <w:r w:rsidR="00F71751" w:rsidRPr="008213B4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F71751" w:rsidRPr="008213B4" w:rsidRDefault="008213B4" w:rsidP="00821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1751" w:rsidRPr="008213B4">
        <w:rPr>
          <w:rFonts w:ascii="Times New Roman" w:hAnsi="Times New Roman" w:cs="Times New Roman"/>
          <w:sz w:val="28"/>
          <w:szCs w:val="28"/>
        </w:rPr>
        <w:t>Педагогический анализ проводится 2 раза в год (на начало года - вводный, в конце года - итоговый).</w:t>
      </w:r>
    </w:p>
    <w:p w:rsidR="00837EE8" w:rsidRDefault="00837EE8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177261" w:rsidRDefault="00177261" w:rsidP="008213B4">
      <w:pPr>
        <w:spacing w:after="0"/>
      </w:pPr>
    </w:p>
    <w:p w:rsidR="007532A5" w:rsidRDefault="007532A5" w:rsidP="00177261">
      <w:pPr>
        <w:spacing w:after="0"/>
        <w:jc w:val="center"/>
      </w:pPr>
    </w:p>
    <w:p w:rsidR="00177261" w:rsidRPr="00177261" w:rsidRDefault="00177261" w:rsidP="00177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61">
        <w:rPr>
          <w:rFonts w:ascii="Times New Roman" w:hAnsi="Times New Roman" w:cs="Times New Roman"/>
          <w:b/>
          <w:bCs/>
          <w:sz w:val="28"/>
          <w:szCs w:val="28"/>
        </w:rPr>
        <w:t>Перспективный план</w:t>
      </w:r>
    </w:p>
    <w:p w:rsidR="00177261" w:rsidRPr="00177261" w:rsidRDefault="00177261" w:rsidP="00177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61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W w:w="10393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4143"/>
        <w:gridCol w:w="2280"/>
      </w:tblGrid>
      <w:tr w:rsidR="00177261" w:rsidRPr="00177261" w:rsidTr="007532A5">
        <w:trPr>
          <w:trHeight w:val="35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Неделя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77261" w:rsidRPr="00177261" w:rsidTr="007532A5">
        <w:trPr>
          <w:trHeight w:val="173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7532A5" w:rsidP="007532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B490F">
              <w:rPr>
                <w:rStyle w:val="FontStyle12"/>
              </w:rPr>
              <w:t>«Наш козёл</w:t>
            </w:r>
            <w:r w:rsidR="00177261"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» </w:t>
            </w:r>
            <w:r w:rsidR="00177261"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77261"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Вызывать желание повторять отдельные фразы вместе с педагогом и самостоятельно.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Продолжать развивать двигательную активность детей в играх со стихотворным сопровождением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7532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Игрушка</w:t>
            </w:r>
            <w:r w:rsidR="007532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козлика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77261" w:rsidRPr="00177261" w:rsidTr="007532A5">
        <w:trPr>
          <w:trHeight w:val="122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2-я неделя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«Я умница – разумница</w:t>
            </w: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»</w:t>
            </w: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Русская народная </w:t>
            </w:r>
            <w:proofErr w:type="spellStart"/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Разучивание  русской народной </w:t>
            </w:r>
            <w:proofErr w:type="spellStart"/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«Я умница-разумница». Развивать интерес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 устному народному творчеству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Кукла Маша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77261" w:rsidRPr="00177261" w:rsidTr="007532A5">
        <w:trPr>
          <w:trHeight w:val="122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3-я неделя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7532A5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B490F">
              <w:rPr>
                <w:rStyle w:val="FontStyle12"/>
              </w:rPr>
              <w:t xml:space="preserve">Разучивание </w:t>
            </w:r>
            <w:proofErr w:type="spellStart"/>
            <w:r w:rsidRPr="001B490F">
              <w:rPr>
                <w:rStyle w:val="FontStyle12"/>
              </w:rPr>
              <w:t>потешек</w:t>
            </w:r>
            <w:proofErr w:type="spellEnd"/>
            <w:r w:rsidRPr="001B490F">
              <w:rPr>
                <w:rStyle w:val="FontStyle12"/>
              </w:rPr>
              <w:t xml:space="preserve"> про коровушку и бычка: «Ты коровушка ступай», «бычок, бычок»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Поощрять стремление участвовать в игре с игрушкой. Пополнять словарный запас детей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7532A5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Игрушка  бычок</w:t>
            </w:r>
            <w:r w:rsidR="00177261"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77261" w:rsidRPr="00177261" w:rsidTr="00B43DA4">
        <w:trPr>
          <w:trHeight w:val="250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4-я неделя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«Лиса, заяц и петух</w:t>
            </w: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»</w:t>
            </w:r>
          </w:p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Русская народная сказка.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Вызывать желание следить за развитием действия в кукольном спектакле, сопереживать персонажам народной сказки.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61" w:rsidRPr="00177261" w:rsidRDefault="007532A5" w:rsidP="007532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Поощрять игры с </w:t>
            </w:r>
            <w:r w:rsidR="00177261"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шумовыми  игрушками, используя их в кукольном спектакле для сопровож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дения движения народной игрушки</w:t>
            </w:r>
            <w:r w:rsidR="00177261"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Декорации, атрибуты, комплект народных игрушек к кукольному спектаклю «Лиса, заяц и петух». Шумовые игрушки</w:t>
            </w:r>
          </w:p>
        </w:tc>
      </w:tr>
    </w:tbl>
    <w:p w:rsidR="00177261" w:rsidRDefault="00177261" w:rsidP="00177261">
      <w:pPr>
        <w:spacing w:after="0"/>
        <w:rPr>
          <w:b/>
          <w:bCs/>
        </w:rPr>
      </w:pPr>
    </w:p>
    <w:p w:rsidR="00177261" w:rsidRPr="00177261" w:rsidRDefault="00177261" w:rsidP="00177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61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10393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3721"/>
        <w:gridCol w:w="2277"/>
      </w:tblGrid>
      <w:tr w:rsidR="00177261" w:rsidRPr="00177261" w:rsidTr="00177261">
        <w:trPr>
          <w:trHeight w:val="3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Неделя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77261" w:rsidRPr="00177261" w:rsidTr="00B43DA4">
        <w:trPr>
          <w:trHeight w:val="272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«Коза-</w:t>
            </w:r>
            <w:proofErr w:type="spellStart"/>
            <w:r w:rsidRPr="0017726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хлопота</w:t>
            </w:r>
            <w:proofErr w:type="spellEnd"/>
            <w:r w:rsidRPr="001772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»</w:t>
            </w: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 </w:t>
            </w:r>
          </w:p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Русская народная </w:t>
            </w:r>
            <w:proofErr w:type="spellStart"/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Вызывать радостное чувство от участия в игре.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61" w:rsidRPr="00177261" w:rsidRDefault="00177261" w:rsidP="0017726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Побуждать наблюдать за действием педагога с резиновой игрушкой, вызывать желание играть с ней, подражать полёту птички.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7532A5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Развивать интерес к устному народному творчеству, стремление понять содержание </w:t>
            </w:r>
            <w:proofErr w:type="spellStart"/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F235A" w:rsidRPr="00B43DA4" w:rsidRDefault="00177261" w:rsidP="00B43D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Шапочки-маски птичек по количеству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детей. Резиновая игрушка –коза</w:t>
            </w:r>
            <w:r w:rsidRPr="0017726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B43DA4">
        <w:trPr>
          <w:trHeight w:val="150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2-я неделя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2A5" w:rsidP="0075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1B490F">
              <w:rPr>
                <w:rStyle w:val="FontStyle12"/>
              </w:rPr>
              <w:t>«Козлик и дудочка»</w:t>
            </w:r>
            <w:r w:rsidR="0075361E"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2A5" w:rsidP="0075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B490F">
              <w:rPr>
                <w:rStyle w:val="FontStyle12"/>
              </w:rPr>
              <w:t>Знакомство с музыкальным инструментом дудочкой.</w:t>
            </w:r>
            <w:r w:rsidRPr="001B490F">
              <w:t xml:space="preserve"> </w:t>
            </w:r>
            <w:r w:rsidRPr="001B490F">
              <w:rPr>
                <w:rStyle w:val="FontStyle12"/>
              </w:rPr>
              <w:t xml:space="preserve">Исполнение песен «Как у нас-то козёл», «Бабушкин козлик», </w:t>
            </w: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Пополнять словарный запас детей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2A5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Игрушка козлик,  дудочка</w:t>
            </w:r>
          </w:p>
        </w:tc>
      </w:tr>
      <w:tr w:rsidR="0075361E" w:rsidRPr="0075361E" w:rsidTr="00B43DA4">
        <w:trPr>
          <w:trHeight w:val="207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3-я неделя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B43DA4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43DA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Русская народная игра </w:t>
            </w:r>
            <w:r w:rsidR="0075361E"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«Я серый волк»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27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Побуждать детей использовать движения для создания образа птички. Вызывать желание наблюдать за действиями педагога с резиновыми игрушками, слушая авторское стихотворение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Шапочки-маски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птичек по количеству детей</w:t>
            </w:r>
          </w:p>
        </w:tc>
      </w:tr>
      <w:tr w:rsidR="0075361E" w:rsidRPr="0075361E" w:rsidTr="00B43DA4">
        <w:trPr>
          <w:trHeight w:val="133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4-я неделя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B43DA4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43DA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Кукольный спектакль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Style w:val="FontStyle12"/>
              </w:rPr>
              <w:t>«Колобок»</w:t>
            </w:r>
            <w:r w:rsidR="0075361E"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Развивать устойчивый интерес к кукольному спектаклю, умение сопереживать происходящему, расширять интонационный диапазон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Декорации, комплект резиновых кук</w:t>
            </w:r>
            <w:r w:rsidR="00B43D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ол к спектаклю «Колобок</w:t>
            </w: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</w:tr>
    </w:tbl>
    <w:p w:rsidR="0075361E" w:rsidRDefault="0075361E" w:rsidP="007536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DA4" w:rsidRDefault="00B43DA4" w:rsidP="007536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10393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3653"/>
        <w:gridCol w:w="2345"/>
      </w:tblGrid>
      <w:tr w:rsidR="00B43DA4" w:rsidRPr="0075361E" w:rsidTr="000240D0">
        <w:trPr>
          <w:trHeight w:val="3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B43DA4" w:rsidP="00024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B43DA4" w:rsidP="00024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B43DA4" w:rsidP="00024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B43DA4" w:rsidP="00024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B43DA4" w:rsidRPr="0075361E" w:rsidTr="000240D0">
        <w:trPr>
          <w:trHeight w:val="3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B43DA4" w:rsidP="000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-я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B54E3C" w:rsidP="000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Style w:val="FontStyle12"/>
              </w:rPr>
              <w:t>«Колыбельные песни»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B54E3C" w:rsidP="00B5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Style w:val="FontStyle12"/>
              </w:rPr>
              <w:t>Знакомство с новыми колыбельными песнями. Исполнение детьми уже знакомых колыбельных «Баю-баю-</w:t>
            </w:r>
            <w:proofErr w:type="spellStart"/>
            <w:r>
              <w:rPr>
                <w:rStyle w:val="FontStyle12"/>
              </w:rPr>
              <w:t>баиньки</w:t>
            </w:r>
            <w:proofErr w:type="spellEnd"/>
            <w:r>
              <w:rPr>
                <w:rStyle w:val="FontStyle12"/>
              </w:rPr>
              <w:t xml:space="preserve">», «люли, люли, </w:t>
            </w:r>
            <w:proofErr w:type="spellStart"/>
            <w:r>
              <w:rPr>
                <w:rStyle w:val="FontStyle12"/>
              </w:rPr>
              <w:t>люленьки</w:t>
            </w:r>
            <w:proofErr w:type="spellEnd"/>
            <w:r>
              <w:rPr>
                <w:rStyle w:val="FontStyle12"/>
              </w:rPr>
              <w:t xml:space="preserve">», «Ах ты </w:t>
            </w:r>
            <w:proofErr w:type="spellStart"/>
            <w:r>
              <w:rPr>
                <w:rStyle w:val="FontStyle12"/>
              </w:rPr>
              <w:t>котенька-коток</w:t>
            </w:r>
            <w:proofErr w:type="spellEnd"/>
            <w:r>
              <w:rPr>
                <w:rStyle w:val="FontStyle12"/>
              </w:rPr>
              <w:t>»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B54E3C" w:rsidRDefault="00B54E3C" w:rsidP="000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54E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Аудиозаписи песен</w:t>
            </w:r>
            <w:r w:rsidR="00ED1F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B43DA4" w:rsidRPr="0075361E" w:rsidTr="000240D0">
        <w:trPr>
          <w:trHeight w:val="3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B43DA4" w:rsidP="000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-я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953DE7" w:rsidP="0095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63765">
              <w:rPr>
                <w:rStyle w:val="FontStyle12"/>
              </w:rPr>
              <w:t>«Здравствуй Зимушка-зима»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953DE7" w:rsidP="0095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63765">
              <w:rPr>
                <w:rStyle w:val="FontStyle12"/>
              </w:rPr>
              <w:t xml:space="preserve">Загадывание загадок о зиме. Разучивание русских народных </w:t>
            </w:r>
            <w:proofErr w:type="spellStart"/>
            <w:r w:rsidRPr="00C63765">
              <w:rPr>
                <w:rStyle w:val="FontStyle12"/>
              </w:rPr>
              <w:t>потешек</w:t>
            </w:r>
            <w:proofErr w:type="spellEnd"/>
            <w:r w:rsidRPr="00C63765">
              <w:rPr>
                <w:rStyle w:val="FontStyle12"/>
              </w:rPr>
              <w:t xml:space="preserve"> «Как на тоненький ледок»</w:t>
            </w:r>
            <w:r w:rsidR="00ED1F3C">
              <w:rPr>
                <w:rStyle w:val="FontStyle12"/>
              </w:rPr>
              <w:t>. Развивать музыкальный слух.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ED1F3C" w:rsidRDefault="00ED1F3C" w:rsidP="00ED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ED1F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Иллюстрации, репродукции  зимы</w:t>
            </w:r>
          </w:p>
        </w:tc>
      </w:tr>
      <w:tr w:rsidR="00B43DA4" w:rsidRPr="0075361E" w:rsidTr="000240D0">
        <w:trPr>
          <w:trHeight w:val="3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B43DA4" w:rsidP="000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F293D" w:rsidRPr="00C63765" w:rsidRDefault="006F293D" w:rsidP="006F293D">
            <w:pPr>
              <w:pStyle w:val="Style2"/>
              <w:spacing w:line="240" w:lineRule="auto"/>
              <w:ind w:firstLine="5"/>
              <w:rPr>
                <w:rStyle w:val="FontStyle12"/>
              </w:rPr>
            </w:pPr>
            <w:r w:rsidRPr="00C63765">
              <w:rPr>
                <w:rStyle w:val="FontStyle12"/>
              </w:rPr>
              <w:t xml:space="preserve">«Сею, сею, </w:t>
            </w:r>
            <w:proofErr w:type="spellStart"/>
            <w:r w:rsidRPr="00C63765">
              <w:rPr>
                <w:rStyle w:val="FontStyle12"/>
              </w:rPr>
              <w:t>посеваю</w:t>
            </w:r>
            <w:proofErr w:type="spellEnd"/>
            <w:r w:rsidRPr="00C63765">
              <w:rPr>
                <w:rStyle w:val="FontStyle12"/>
              </w:rPr>
              <w:t xml:space="preserve"> с Новым годом</w:t>
            </w:r>
          </w:p>
          <w:p w:rsidR="00B43DA4" w:rsidRPr="0075361E" w:rsidRDefault="006F293D" w:rsidP="006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63765">
              <w:rPr>
                <w:rStyle w:val="FontStyle12"/>
              </w:rPr>
              <w:t>поздравляю»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6F293D" w:rsidP="006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63765">
              <w:rPr>
                <w:rStyle w:val="FontStyle12"/>
              </w:rPr>
              <w:t>Знакомство с празднованием Нового года. Разучивание колядки «</w:t>
            </w:r>
            <w:proofErr w:type="spellStart"/>
            <w:r w:rsidRPr="00C63765">
              <w:rPr>
                <w:rStyle w:val="FontStyle12"/>
              </w:rPr>
              <w:t>Щедровочка</w:t>
            </w:r>
            <w:proofErr w:type="spellEnd"/>
            <w:r w:rsidRPr="00C63765">
              <w:rPr>
                <w:rStyle w:val="FontStyle12"/>
              </w:rPr>
              <w:t>»</w:t>
            </w:r>
            <w:r>
              <w:rPr>
                <w:rStyle w:val="FontStyle12"/>
              </w:rPr>
              <w:t>.</w:t>
            </w:r>
            <w:r w:rsidRPr="001772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Развивать интерес к устному народному творчеству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6F293D" w:rsidP="003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D1F3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Иллюстрации, репродукции  зимы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Нового года</w:t>
            </w:r>
          </w:p>
        </w:tc>
      </w:tr>
      <w:tr w:rsidR="00B43DA4" w:rsidRPr="0075361E" w:rsidTr="000240D0">
        <w:trPr>
          <w:trHeight w:val="3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B43DA4" w:rsidP="0002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B578B" w:rsidRPr="00C63765" w:rsidRDefault="003B578B" w:rsidP="003B578B">
            <w:pPr>
              <w:pStyle w:val="Style2"/>
              <w:spacing w:line="240" w:lineRule="auto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 Русская народная игра </w:t>
            </w:r>
            <w:r w:rsidRPr="00C63765">
              <w:rPr>
                <w:rStyle w:val="FontStyle12"/>
              </w:rPr>
              <w:t>«Выпал</w:t>
            </w:r>
          </w:p>
          <w:p w:rsidR="003B578B" w:rsidRPr="00C63765" w:rsidRDefault="003B578B" w:rsidP="003B578B">
            <w:pPr>
              <w:pStyle w:val="Style2"/>
              <w:spacing w:line="240" w:lineRule="auto"/>
              <w:ind w:firstLine="5"/>
              <w:rPr>
                <w:rStyle w:val="FontStyle12"/>
              </w:rPr>
            </w:pPr>
            <w:r w:rsidRPr="00C63765">
              <w:rPr>
                <w:rStyle w:val="FontStyle12"/>
              </w:rPr>
              <w:t>беленький</w:t>
            </w:r>
          </w:p>
          <w:p w:rsidR="00B43DA4" w:rsidRPr="0075361E" w:rsidRDefault="003B578B" w:rsidP="003B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63765">
              <w:rPr>
                <w:rStyle w:val="FontStyle12"/>
              </w:rPr>
              <w:t>снежок»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75361E" w:rsidRDefault="003B578B" w:rsidP="003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63765">
              <w:rPr>
                <w:rStyle w:val="FontStyle12"/>
              </w:rPr>
              <w:t>Хоровод «выпал беленький снежок» Проведение русской народных игр «Лиса и зайцы», «Медведь»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43DA4" w:rsidRPr="003B578B" w:rsidRDefault="003B578B" w:rsidP="003B5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3B57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Маски животных</w:t>
            </w:r>
          </w:p>
        </w:tc>
      </w:tr>
    </w:tbl>
    <w:p w:rsidR="00B43DA4" w:rsidRDefault="00B43DA4" w:rsidP="007536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61E" w:rsidRPr="0075361E" w:rsidRDefault="0075361E" w:rsidP="0075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61E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tbl>
      <w:tblPr>
        <w:tblW w:w="10393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3653"/>
        <w:gridCol w:w="2345"/>
      </w:tblGrid>
      <w:tr w:rsidR="0075361E" w:rsidRPr="0075361E" w:rsidTr="0075361E">
        <w:trPr>
          <w:trHeight w:val="3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75361E">
        <w:trPr>
          <w:trHeight w:val="122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2-я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ind w:left="259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«Машенька и рукавички»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Кукольный спектакль.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Поддерживать интерес к кукольному спектаклю, приобщать к художественному слову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Ширма, игрушки: 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Машенька, птички, зайчики, волк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583127">
        <w:trPr>
          <w:trHeight w:val="249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3-я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«Зайчишка-трусишка»</w:t>
            </w: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Русская народная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Познакомить детей с управлением перчаточными куклами. Побуждать принимать участие в игре со стихотворным сопровождением, используя шапочки – маски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Настольная ширма, плоский домик с вырезанным окошком. Перчаточные куклы: Курочка, цыплятки, птичка. Шапочки – маски зайчиков; морковки</w:t>
            </w:r>
          </w:p>
        </w:tc>
      </w:tr>
      <w:tr w:rsidR="0075361E" w:rsidRPr="0075361E" w:rsidTr="0075361E">
        <w:trPr>
          <w:trHeight w:val="295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«Волчок –волчок»</w:t>
            </w:r>
            <w:r w:rsidRPr="0075361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Русская народная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Познакомить детей с русской народной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потешкой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«Волчок-волчок». Знакомить детей с приемами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кукловождения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перчаточных игрушек. Приучать внимательно следить за развитием действия в кукольном спектакле, эмоционально реагируя на происходящее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Мягкие игрушки: медведь, зайчик. Настольная ширма, перчаточная игрушка- волк, комплект перчаточных 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кукол к спектаклю «Гуси и волк»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5361E" w:rsidRDefault="0075361E" w:rsidP="0075361E">
      <w:pPr>
        <w:spacing w:after="0"/>
        <w:jc w:val="center"/>
      </w:pPr>
    </w:p>
    <w:p w:rsidR="0075361E" w:rsidRPr="0075361E" w:rsidRDefault="0075361E" w:rsidP="00753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83127">
        <w:rPr>
          <w:rFonts w:ascii="Times New Roman" w:hAnsi="Times New Roman" w:cs="Times New Roman"/>
          <w:b/>
          <w:bCs/>
          <w:sz w:val="28"/>
          <w:szCs w:val="28"/>
        </w:rPr>
        <w:t>ЕВРАЛЬ</w:t>
      </w:r>
    </w:p>
    <w:tbl>
      <w:tblPr>
        <w:tblW w:w="10393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686"/>
        <w:gridCol w:w="3427"/>
        <w:gridCol w:w="2345"/>
      </w:tblGrid>
      <w:tr w:rsidR="0075361E" w:rsidRPr="0075361E" w:rsidTr="0075361E">
        <w:trPr>
          <w:trHeight w:val="35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75361E">
        <w:trPr>
          <w:trHeight w:val="3239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«Зайчик»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Русская народная считалка.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«Прыг да скок»</w:t>
            </w:r>
            <w:r w:rsidRPr="0075361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Русская народная игра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Вызывать интерес к театрально -игровой деятельности. Продолжать развивать речь детей средствами кукольного театра. Совершенствовать двигательную активность детей в играх со стихотворным сопровождением. Формировать желание перевоплощаться в какой-либо образ. Побужда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ть принимать участие в хороводе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Мягкая игрушка зайчик, шапочка-маска зайчика.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75361E">
        <w:trPr>
          <w:trHeight w:val="151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«Лиса»</w:t>
            </w:r>
            <w:r w:rsidRPr="0075361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Русская народная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попевка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Вызывать желание передавать движением образ жив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отного, используя шапочки-маски, разучивание </w:t>
            </w:r>
            <w:proofErr w:type="spellStart"/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попевки</w:t>
            </w:r>
            <w:proofErr w:type="spellEnd"/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Настольная ширма. Перчаточная игрушка лиса. Шапочки-мас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ки зайчиков по количеству детей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75361E">
        <w:trPr>
          <w:trHeight w:val="935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«Три медведя»</w:t>
            </w:r>
            <w:r w:rsidRPr="0075361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Настольный театр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Познакомить детей с кук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ольным спектаклем «Три медведя»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Перчаточные 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куклы к спектаклю «Три медведя»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583127">
        <w:trPr>
          <w:trHeight w:val="3345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4-я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«Бабушкины</w:t>
            </w:r>
            <w:r w:rsidRPr="0075361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забавушки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»</w:t>
            </w:r>
            <w:r w:rsidRPr="0075361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Формировать устойчивый интерес к устному народному творчеству. Вызывать желание слушать народные загадки,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песенки, наблюдать за действиями педагога с настольными игрушками. Развивать умение понимать содержание произведений малых фольклорных форм, побуждать отвечать на вопросы педагога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Настольные игрушки: корова, козлёнок, утка, гусь, воробей. Колокольчики по количеству детей в группе. Платок для бабушки</w:t>
            </w:r>
            <w:r w:rsidR="005831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5361E" w:rsidRDefault="0075361E" w:rsidP="008213B4">
      <w:pPr>
        <w:spacing w:after="0"/>
      </w:pPr>
    </w:p>
    <w:p w:rsidR="00177261" w:rsidRDefault="009A2909" w:rsidP="0075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393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2750"/>
        <w:gridCol w:w="3399"/>
        <w:gridCol w:w="2313"/>
      </w:tblGrid>
      <w:tr w:rsidR="0075361E" w:rsidRPr="0075361E" w:rsidTr="0075361E">
        <w:trPr>
          <w:trHeight w:val="359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9A2909">
        <w:trPr>
          <w:trHeight w:val="603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9A2909">
              <w:rPr>
                <w:rStyle w:val="FontStyle12"/>
              </w:rPr>
              <w:t>«Здравствуй солнышко-</w:t>
            </w:r>
            <w:proofErr w:type="spellStart"/>
            <w:r w:rsidR="009A2909">
              <w:rPr>
                <w:rStyle w:val="FontStyle12"/>
              </w:rPr>
              <w:t>колоколнышко</w:t>
            </w:r>
            <w:proofErr w:type="spellEnd"/>
            <w:r w:rsidR="009A2909">
              <w:rPr>
                <w:rStyle w:val="FontStyle12"/>
              </w:rPr>
              <w:t>!»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9A2909">
              <w:rPr>
                <w:rStyle w:val="FontStyle12"/>
              </w:rPr>
              <w:t xml:space="preserve">Разучивание </w:t>
            </w:r>
            <w:proofErr w:type="spellStart"/>
            <w:r w:rsidR="009A2909">
              <w:rPr>
                <w:rStyle w:val="FontStyle12"/>
              </w:rPr>
              <w:t>потешек</w:t>
            </w:r>
            <w:proofErr w:type="spellEnd"/>
            <w:r w:rsidR="009A2909">
              <w:rPr>
                <w:rStyle w:val="FontStyle12"/>
              </w:rPr>
              <w:t xml:space="preserve"> про солнышко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9A2909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0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солнышка</w:t>
            </w:r>
          </w:p>
        </w:tc>
      </w:tr>
      <w:tr w:rsidR="0075361E" w:rsidRPr="0075361E" w:rsidTr="0075361E">
        <w:trPr>
          <w:trHeight w:val="2663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2-я неделя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«Зайчик» Русская народная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«Прокати, лошадка, нас!» песенка</w:t>
            </w: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Побуждать детей принимать участие в игре. Помогать передавать движения, связанные с образом зайчика.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Развивать желание слушать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потешку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наблюдать за действием педагога с игрушками. Стимулировать активность детей в звукоподражании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Резиновые куклы: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сорока, лошадка, Ваня. Шапочка-маска зайчика</w:t>
            </w:r>
          </w:p>
        </w:tc>
      </w:tr>
      <w:tr w:rsidR="0075361E" w:rsidRPr="0075361E" w:rsidTr="009A2909">
        <w:trPr>
          <w:trHeight w:val="1992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3-я неделя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«Маша и медведь» настольный театр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Приобщать к игре, обучая звукоподражанию.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Учить понимать содержание сказки, разыгранной педагогом.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Игрушки театра рукавичек: большая собака и щенок. Комплект кукол театра рукавичек к спектаклю «Маша и медведь»</w:t>
            </w:r>
          </w:p>
        </w:tc>
      </w:tr>
      <w:tr w:rsidR="0075361E" w:rsidRPr="0075361E" w:rsidTr="009A2909">
        <w:trPr>
          <w:trHeight w:val="1503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4-я неделя 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523469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Style w:val="FontStyle12"/>
              </w:rPr>
              <w:t>«Весна красна цветами»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523469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2346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>
              <w:t xml:space="preserve">с </w:t>
            </w:r>
            <w:proofErr w:type="spellStart"/>
            <w:r>
              <w:rPr>
                <w:rStyle w:val="FontStyle12"/>
              </w:rPr>
              <w:t>закличками</w:t>
            </w:r>
            <w:proofErr w:type="spellEnd"/>
            <w:r>
              <w:rPr>
                <w:rStyle w:val="FontStyle12"/>
              </w:rPr>
              <w:t xml:space="preserve">, песенками  о весне.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Вызвать </w:t>
            </w:r>
            <w:r w:rsidR="0075361E"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стремление понять содержание песенки, </w:t>
            </w:r>
            <w:proofErr w:type="spellStart"/>
            <w:r w:rsidR="0075361E"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  <w:r w:rsidR="0075361E"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75361E" w:rsidRPr="0075361E" w:rsidRDefault="0075361E" w:rsidP="0052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Создать радостное настроение</w:t>
            </w:r>
            <w:r w:rsidR="00523469"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523469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 весне.</w:t>
            </w:r>
          </w:p>
        </w:tc>
      </w:tr>
    </w:tbl>
    <w:p w:rsidR="0075361E" w:rsidRDefault="009A2909" w:rsidP="0075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0393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2885"/>
        <w:gridCol w:w="3402"/>
        <w:gridCol w:w="2313"/>
      </w:tblGrid>
      <w:tr w:rsidR="0075361E" w:rsidRPr="0075361E" w:rsidTr="0075361E">
        <w:trPr>
          <w:trHeight w:val="359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9A2909">
        <w:trPr>
          <w:trHeight w:val="1077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9A2909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75361E"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«Медведь»</w:t>
            </w:r>
            <w:r w:rsidR="0075361E"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русская 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="0075361E"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Побуждать к участию в свободных плясках с  игрушками.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9A29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Разучивание </w:t>
            </w:r>
            <w:proofErr w:type="spellStart"/>
            <w:r w:rsidR="009A290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9A2909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</w:t>
            </w:r>
            <w:r w:rsidR="0075361E"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едведь</w:t>
            </w:r>
          </w:p>
        </w:tc>
      </w:tr>
      <w:tr w:rsidR="0075361E" w:rsidRPr="0075361E" w:rsidTr="0075361E">
        <w:trPr>
          <w:trHeight w:val="2663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2-я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9A2909" w:rsidP="009A290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A29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Русская народная сказка </w:t>
            </w:r>
            <w:r w:rsidR="0075361E"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«Теремок»</w:t>
            </w:r>
            <w:r w:rsidR="0075361E"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Побуждать детей внимательно следить за развитием действия в народной сказке, </w:t>
            </w:r>
            <w:r w:rsidR="00272F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учить </w:t>
            </w: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понимать содержание, </w:t>
            </w:r>
            <w:bookmarkStart w:id="0" w:name="_GoBack"/>
            <w:bookmarkEnd w:id="0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отвечать на вопросы педагога.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Развивать стремление участвовать в свободных плясках, выполняя движения по показу педагога и самостоятельно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Большая машина, комплект народных игрушек к сказке «Теремок»</w:t>
            </w:r>
          </w:p>
        </w:tc>
      </w:tr>
      <w:tr w:rsidR="0075361E" w:rsidRPr="0075361E" w:rsidTr="0075361E">
        <w:trPr>
          <w:trHeight w:val="2663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3-я неделя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E15139" w:rsidP="00E1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9A29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Русская народная сказка </w:t>
            </w:r>
            <w:r>
              <w:rPr>
                <w:rStyle w:val="FontStyle12"/>
              </w:rPr>
              <w:t>«Волк и семеро козлят»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E15139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FontStyle12"/>
              </w:rPr>
              <w:t>Проведение игры «Волк и семеро козлят» (игра-драматизация»).</w:t>
            </w:r>
            <w:r>
              <w:t xml:space="preserve"> </w:t>
            </w:r>
            <w:r>
              <w:rPr>
                <w:rStyle w:val="FontStyle12"/>
              </w:rPr>
              <w:t>Хоровод под русскую народную мелодию</w:t>
            </w:r>
            <w:r w:rsidR="0075361E"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E15139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</w:t>
            </w: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омплект народных игрушек к сказке «Теремок»</w:t>
            </w:r>
          </w:p>
        </w:tc>
      </w:tr>
      <w:tr w:rsidR="0075361E" w:rsidRPr="0075361E" w:rsidTr="00E15139">
        <w:trPr>
          <w:trHeight w:val="1439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4-я неделя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«Шла собачка»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русская народная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«Петух» русская народная считалка</w:t>
            </w: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Вызывать желание наблюдать за действиями педагога с народными игрушками. Разучивание  русской</w:t>
            </w:r>
            <w:r w:rsidR="00E151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народной </w:t>
            </w:r>
            <w:proofErr w:type="spellStart"/>
            <w:r w:rsidR="00E151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потешки</w:t>
            </w:r>
            <w:proofErr w:type="spellEnd"/>
            <w:r w:rsidR="00E151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«Шла собачка»</w:t>
            </w: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Кукла Маша. Комплект народных игрушек: петух, заяц, лиса, собака, медведь</w:t>
            </w:r>
          </w:p>
        </w:tc>
      </w:tr>
    </w:tbl>
    <w:p w:rsidR="0075361E" w:rsidRDefault="0075361E" w:rsidP="0075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1E" w:rsidRDefault="0075361E" w:rsidP="00753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273" w:type="dxa"/>
        <w:tblInd w:w="-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865"/>
        <w:gridCol w:w="3475"/>
        <w:gridCol w:w="2120"/>
      </w:tblGrid>
      <w:tr w:rsidR="0075361E" w:rsidRPr="0075361E" w:rsidTr="0075361E">
        <w:trPr>
          <w:trHeight w:val="359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Цель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Оборудование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75361E">
        <w:trPr>
          <w:trHeight w:val="2663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«Расти, коса, до пояса»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Русская народная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 Вызывать желание слушать русскую народную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потешку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наблюдая за действиями педагога. Сделать общение с детьми радостным, понятным и необходимым. Заинтересовать детей действиями педагога с мягкой игрушкой. Побуждать их включаться в игру, предложенную взрослым.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Развивать эмоциональную отзывчивость.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Деревянный гре6ень для расчёсывания волос.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Мягкая игрушка: лиса.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75361E">
        <w:trPr>
          <w:trHeight w:val="208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«Кто в домике живёт?»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кукольный спектакль</w:t>
            </w:r>
            <w:r w:rsidRPr="007536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Показать кукольный спектакль «Кто в домике живёт?»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Поддерживать желание общаться с игрушками.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Развивать эмоциональную отзывчивость, чувство ритма. Побуждать их включаться в игру, предложенную взрослым.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Напольная плоскостная избушка.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Мягкие игрушки: медведь. медведица, два медвежонка.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75361E">
        <w:trPr>
          <w:trHeight w:val="2375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3-я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«Не вари кашу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круту</w:t>
            </w:r>
            <w:proofErr w:type="spellEnd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» Русская народная </w:t>
            </w:r>
            <w:proofErr w:type="spellStart"/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потешка</w:t>
            </w:r>
            <w:proofErr w:type="spellEnd"/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Прививать любовь к русскому фольклору. Вызывать желание участвовать в игре, выполняя движения руками по показу педагога. Познакомить с кукольным спектаклем «Под грибком».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Поддерживать стремление детей принимать участие в кукольном спектакле, сопровождая пляску кукол.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Мягкая игрушка мишка. Декорации, атрибуты, комплект резиновых игрушек к спектаклю «Под грибком».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5361E" w:rsidRPr="0075361E" w:rsidTr="00E15139">
        <w:trPr>
          <w:trHeight w:val="922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4-я неделя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E151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Анализ </w:t>
            </w:r>
            <w:r w:rsidR="00E151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деятельности детей.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E151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536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Провести анализ детей. Оценить их творческие проявления во второй половине  учебного года.</w:t>
            </w:r>
            <w:r w:rsidRPr="0075361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361E" w:rsidRPr="0075361E" w:rsidRDefault="0075361E" w:rsidP="0075361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E15139" w:rsidRDefault="00E15139" w:rsidP="00753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61E" w:rsidRPr="0075361E" w:rsidRDefault="0075361E" w:rsidP="00DB2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361E" w:rsidRPr="0075361E" w:rsidSect="0083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40A"/>
    <w:rsid w:val="000F235A"/>
    <w:rsid w:val="0015740A"/>
    <w:rsid w:val="00177261"/>
    <w:rsid w:val="001950C0"/>
    <w:rsid w:val="00272F3D"/>
    <w:rsid w:val="003B578B"/>
    <w:rsid w:val="00523469"/>
    <w:rsid w:val="00583127"/>
    <w:rsid w:val="005A5BC4"/>
    <w:rsid w:val="006F293D"/>
    <w:rsid w:val="007532A5"/>
    <w:rsid w:val="0075361E"/>
    <w:rsid w:val="008213B4"/>
    <w:rsid w:val="00837EE8"/>
    <w:rsid w:val="008E09F9"/>
    <w:rsid w:val="00953DE7"/>
    <w:rsid w:val="009A2909"/>
    <w:rsid w:val="009B2337"/>
    <w:rsid w:val="00AC2076"/>
    <w:rsid w:val="00B43DA4"/>
    <w:rsid w:val="00B54E3C"/>
    <w:rsid w:val="00BF7D2A"/>
    <w:rsid w:val="00DB247A"/>
    <w:rsid w:val="00E15139"/>
    <w:rsid w:val="00ED1F3C"/>
    <w:rsid w:val="00F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A23FC-CC85-488D-BC2C-9FCE79C4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A5BC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rsid w:val="008E09F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AC2076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unhideWhenUsed/>
    <w:rsid w:val="0017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F293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2015-11-06T19:04:00Z</dcterms:created>
  <dcterms:modified xsi:type="dcterms:W3CDTF">2015-11-12T05:23:00Z</dcterms:modified>
</cp:coreProperties>
</file>