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1" w:rsidRPr="002B3168" w:rsidRDefault="00C13771" w:rsidP="002350BB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2B3168">
        <w:rPr>
          <w:rFonts w:ascii="Times New Roman" w:hAnsi="Times New Roman"/>
          <w:b/>
          <w:sz w:val="28"/>
          <w:szCs w:val="28"/>
        </w:rPr>
        <w:t>Валеологический</w:t>
      </w:r>
      <w:proofErr w:type="spellEnd"/>
      <w:r w:rsidRPr="002B3168">
        <w:rPr>
          <w:rFonts w:ascii="Times New Roman" w:hAnsi="Times New Roman"/>
          <w:b/>
          <w:sz w:val="28"/>
          <w:szCs w:val="28"/>
        </w:rPr>
        <w:t xml:space="preserve"> досуг  «Светофор здоровья»</w:t>
      </w:r>
      <w:bookmarkEnd w:id="0"/>
      <w:r w:rsidRPr="002B3168">
        <w:rPr>
          <w:rFonts w:ascii="Times New Roman" w:hAnsi="Times New Roman"/>
          <w:b/>
          <w:sz w:val="28"/>
          <w:szCs w:val="28"/>
        </w:rPr>
        <w:t xml:space="preserve"> для детей старшей группы</w:t>
      </w:r>
    </w:p>
    <w:p w:rsidR="002B3168" w:rsidRDefault="002B3168" w:rsidP="002B3168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 CYR" w:hAnsi="Times New Roman CYR" w:cs="Times New Roman CYR"/>
          <w:b/>
          <w:bCs/>
        </w:rPr>
      </w:pPr>
    </w:p>
    <w:p w:rsidR="002B3168" w:rsidRPr="002B3168" w:rsidRDefault="002B3168" w:rsidP="002B3168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2015г.</w:t>
      </w:r>
    </w:p>
    <w:p w:rsidR="002B3168" w:rsidRPr="002B3168" w:rsidRDefault="002B3168" w:rsidP="002B3168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Инструктор по физической культуре</w:t>
      </w:r>
    </w:p>
    <w:p w:rsidR="002B3168" w:rsidRPr="002B3168" w:rsidRDefault="002B3168" w:rsidP="002B3168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Фомина Л.А.</w:t>
      </w:r>
    </w:p>
    <w:p w:rsidR="00C13771" w:rsidRDefault="00C13771" w:rsidP="002350BB">
      <w:pPr>
        <w:pStyle w:val="a3"/>
        <w:rPr>
          <w:rFonts w:ascii="Arial Narrow" w:hAnsi="Arial Narrow"/>
          <w:sz w:val="28"/>
          <w:szCs w:val="28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Задачи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продолжать формировать у детей понятия «здоровье», «витамины», «полезные продукты»;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развивать внимание;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учить детей выполнять ОРУ из разных исходных положений;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 - развивать двигательную активность детей;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формировать желание заботиться о своем здоровье.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Вед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День особенный у нас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День здоровья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без </w:t>
      </w:r>
      <w:proofErr w:type="spellStart"/>
      <w:r w:rsidRPr="002B3168">
        <w:rPr>
          <w:rFonts w:ascii="Times New Roman" w:hAnsi="Times New Roman"/>
          <w:sz w:val="26"/>
          <w:szCs w:val="26"/>
        </w:rPr>
        <w:t>прекрас</w:t>
      </w:r>
      <w:proofErr w:type="spellEnd"/>
      <w:r w:rsidRPr="002B3168">
        <w:rPr>
          <w:rFonts w:ascii="Times New Roman" w:hAnsi="Times New Roman"/>
          <w:sz w:val="26"/>
          <w:szCs w:val="26"/>
        </w:rPr>
        <w:t>!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Будем мы и веселиться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Будем многому учиться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Как здоровыми всем быть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Физкультуру как любить,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Чтоб быстрее подрастать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И счастливыми все стать?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Что это значит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Здоровый человек?</w:t>
      </w:r>
    </w:p>
    <w:p w:rsidR="00C13771" w:rsidRPr="002B3168" w:rsidRDefault="00C13771" w:rsidP="002350BB">
      <w:pPr>
        <w:pStyle w:val="a3"/>
        <w:ind w:left="2124"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/  ответы детей/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Что нужно делать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чтобы быть здоровым?</w:t>
      </w:r>
    </w:p>
    <w:p w:rsidR="00C13771" w:rsidRPr="002B3168" w:rsidRDefault="00C13771" w:rsidP="002350BB">
      <w:pPr>
        <w:pStyle w:val="a3"/>
        <w:ind w:left="2124"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/ответы детей, подвести к зарядке/</w:t>
      </w:r>
    </w:p>
    <w:p w:rsidR="00C13771" w:rsidRPr="002B3168" w:rsidRDefault="00C13771" w:rsidP="002350B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Что за слово такое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зарядка?</w:t>
      </w:r>
    </w:p>
    <w:p w:rsidR="00C13771" w:rsidRPr="002B3168" w:rsidRDefault="00C13771" w:rsidP="002350BB">
      <w:pPr>
        <w:pStyle w:val="a3"/>
        <w:ind w:left="2124"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/ответы детей/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Это означает зарядиться бодростью с самого утра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И сейчас все по порядку встанем дружно на зарядку!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>1.И.п. - основная стойка.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6"/>
          <w:sz w:val="26"/>
          <w:szCs w:val="26"/>
        </w:rPr>
        <w:t>Ходьба на месте, высоко поднимая</w:t>
      </w:r>
      <w:r w:rsidRPr="002B3168">
        <w:rPr>
          <w:rFonts w:ascii="Times New Roman" w:hAnsi="Times New Roman"/>
          <w:sz w:val="26"/>
          <w:szCs w:val="26"/>
        </w:rPr>
        <w:t xml:space="preserve">  </w:t>
      </w:r>
      <w:r w:rsidRPr="002B3168">
        <w:rPr>
          <w:rFonts w:ascii="Times New Roman" w:hAnsi="Times New Roman"/>
          <w:spacing w:val="-7"/>
          <w:sz w:val="26"/>
          <w:szCs w:val="26"/>
        </w:rPr>
        <w:t>колени.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12"/>
          <w:sz w:val="26"/>
          <w:szCs w:val="26"/>
        </w:rPr>
      </w:pPr>
      <w:r w:rsidRPr="002B3168">
        <w:rPr>
          <w:rFonts w:ascii="Times New Roman" w:hAnsi="Times New Roman"/>
          <w:spacing w:val="12"/>
          <w:sz w:val="26"/>
          <w:szCs w:val="26"/>
        </w:rPr>
        <w:t xml:space="preserve">2.И.п. - </w:t>
      </w:r>
      <w:r w:rsidRPr="002B3168">
        <w:rPr>
          <w:rFonts w:ascii="Times New Roman" w:hAnsi="Times New Roman"/>
          <w:spacing w:val="-4"/>
          <w:sz w:val="26"/>
          <w:szCs w:val="26"/>
        </w:rPr>
        <w:t>основная стойка</w:t>
      </w:r>
      <w:r w:rsidRPr="002B3168">
        <w:rPr>
          <w:rFonts w:ascii="Times New Roman" w:hAnsi="Times New Roman"/>
          <w:spacing w:val="12"/>
          <w:sz w:val="26"/>
          <w:szCs w:val="26"/>
        </w:rPr>
        <w:t xml:space="preserve">, руки вперед. 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 w:rsidRPr="002B3168">
        <w:rPr>
          <w:rFonts w:ascii="Times New Roman" w:hAnsi="Times New Roman"/>
          <w:spacing w:val="12"/>
          <w:sz w:val="26"/>
          <w:szCs w:val="26"/>
        </w:rPr>
        <w:t xml:space="preserve">1. –мах </w:t>
      </w:r>
      <w:r w:rsidRPr="002B3168">
        <w:rPr>
          <w:rFonts w:ascii="Times New Roman" w:hAnsi="Times New Roman"/>
          <w:spacing w:val="8"/>
          <w:sz w:val="26"/>
          <w:szCs w:val="26"/>
        </w:rPr>
        <w:t xml:space="preserve">руками вверх - назад, 2-и.п., 3-мах </w:t>
      </w:r>
      <w:r w:rsidRPr="002B3168">
        <w:rPr>
          <w:rFonts w:ascii="Times New Roman" w:hAnsi="Times New Roman"/>
          <w:spacing w:val="-3"/>
          <w:sz w:val="26"/>
          <w:szCs w:val="26"/>
        </w:rPr>
        <w:t xml:space="preserve">руками вниз - назад, 4-и.п. </w:t>
      </w:r>
      <w:r w:rsidRPr="002B3168">
        <w:rPr>
          <w:rFonts w:ascii="Times New Roman" w:hAnsi="Times New Roman"/>
          <w:spacing w:val="1"/>
          <w:sz w:val="26"/>
          <w:szCs w:val="26"/>
        </w:rPr>
        <w:t xml:space="preserve">То же, поднимаясь на носки в конце </w:t>
      </w:r>
      <w:r w:rsidRPr="002B3168">
        <w:rPr>
          <w:rFonts w:ascii="Times New Roman" w:hAnsi="Times New Roman"/>
          <w:spacing w:val="-5"/>
          <w:sz w:val="26"/>
          <w:szCs w:val="26"/>
        </w:rPr>
        <w:t>маха;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3"/>
          <w:sz w:val="26"/>
          <w:szCs w:val="26"/>
        </w:rPr>
        <w:t xml:space="preserve">З.И.п. стойка ноги врозь, руки в </w:t>
      </w:r>
      <w:r w:rsidRPr="002B3168">
        <w:rPr>
          <w:rFonts w:ascii="Times New Roman" w:hAnsi="Times New Roman"/>
          <w:spacing w:val="-6"/>
          <w:sz w:val="26"/>
          <w:szCs w:val="26"/>
        </w:rPr>
        <w:t>стороны.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4"/>
          <w:sz w:val="26"/>
          <w:szCs w:val="26"/>
        </w:rPr>
        <w:t xml:space="preserve">1 -наклон влево, соединяя руки над </w:t>
      </w:r>
      <w:r w:rsidRPr="002B3168">
        <w:rPr>
          <w:rFonts w:ascii="Times New Roman" w:hAnsi="Times New Roman"/>
          <w:spacing w:val="-3"/>
          <w:sz w:val="26"/>
          <w:szCs w:val="26"/>
        </w:rPr>
        <w:t>головой, 2-й.п.,3-4 то же, вправо.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-5"/>
          <w:sz w:val="26"/>
          <w:szCs w:val="26"/>
        </w:rPr>
      </w:pPr>
      <w:r w:rsidRPr="002B3168">
        <w:rPr>
          <w:rFonts w:ascii="Times New Roman" w:hAnsi="Times New Roman"/>
          <w:spacing w:val="13"/>
          <w:sz w:val="26"/>
          <w:szCs w:val="26"/>
        </w:rPr>
        <w:t xml:space="preserve">То же из положения ноги вместе, </w:t>
      </w:r>
      <w:r w:rsidRPr="002B3168">
        <w:rPr>
          <w:rFonts w:ascii="Times New Roman" w:hAnsi="Times New Roman"/>
          <w:spacing w:val="12"/>
          <w:sz w:val="26"/>
          <w:szCs w:val="26"/>
        </w:rPr>
        <w:t xml:space="preserve">отставляя ногу на носок во время </w:t>
      </w:r>
      <w:r w:rsidRPr="002B3168">
        <w:rPr>
          <w:rFonts w:ascii="Times New Roman" w:hAnsi="Times New Roman"/>
          <w:spacing w:val="-5"/>
          <w:sz w:val="26"/>
          <w:szCs w:val="26"/>
        </w:rPr>
        <w:t>наклона.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-2"/>
          <w:sz w:val="26"/>
          <w:szCs w:val="26"/>
        </w:rPr>
        <w:t>4.И.п. - основная стойка.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1"/>
          <w:sz w:val="26"/>
          <w:szCs w:val="26"/>
        </w:rPr>
        <w:t>1-присесть, руки вперед, 2-и.п.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-2"/>
          <w:sz w:val="26"/>
          <w:szCs w:val="26"/>
        </w:rPr>
      </w:pPr>
      <w:r w:rsidRPr="002B3168">
        <w:rPr>
          <w:rFonts w:ascii="Times New Roman" w:hAnsi="Times New Roman"/>
          <w:spacing w:val="-2"/>
          <w:sz w:val="26"/>
          <w:szCs w:val="26"/>
        </w:rPr>
        <w:t>То же, поднимая руки вверх.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1"/>
          <w:sz w:val="26"/>
          <w:szCs w:val="26"/>
        </w:rPr>
        <w:t xml:space="preserve">5.И.п. - </w:t>
      </w:r>
      <w:r w:rsidRPr="002B3168">
        <w:rPr>
          <w:rFonts w:ascii="Times New Roman" w:hAnsi="Times New Roman"/>
          <w:spacing w:val="-2"/>
          <w:sz w:val="26"/>
          <w:szCs w:val="26"/>
        </w:rPr>
        <w:t>основная стойка</w:t>
      </w:r>
      <w:r w:rsidRPr="002B3168">
        <w:rPr>
          <w:rFonts w:ascii="Times New Roman" w:hAnsi="Times New Roman"/>
          <w:spacing w:val="1"/>
          <w:sz w:val="26"/>
          <w:szCs w:val="26"/>
        </w:rPr>
        <w:t>, руки на поясе.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-2"/>
          <w:sz w:val="26"/>
          <w:szCs w:val="26"/>
        </w:rPr>
        <w:t>1 - мах правой ногой вперед,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1"/>
          <w:sz w:val="26"/>
          <w:szCs w:val="26"/>
        </w:rPr>
        <w:t xml:space="preserve">2 - и.п.,3-4 - то же левой ногой; </w:t>
      </w:r>
      <w:r w:rsidRPr="002B3168">
        <w:rPr>
          <w:rFonts w:ascii="Times New Roman" w:hAnsi="Times New Roman"/>
          <w:spacing w:val="-3"/>
          <w:sz w:val="26"/>
          <w:szCs w:val="26"/>
        </w:rPr>
        <w:t>5 - мах правой вправо, 6-и.п.,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-3"/>
          <w:sz w:val="26"/>
          <w:szCs w:val="26"/>
        </w:rPr>
        <w:t>7-8 то же, левой ногой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-2"/>
          <w:sz w:val="26"/>
          <w:szCs w:val="26"/>
        </w:rPr>
      </w:pPr>
      <w:r w:rsidRPr="002B3168">
        <w:rPr>
          <w:rFonts w:ascii="Times New Roman" w:hAnsi="Times New Roman"/>
          <w:spacing w:val="-2"/>
          <w:sz w:val="26"/>
          <w:szCs w:val="26"/>
        </w:rPr>
        <w:lastRenderedPageBreak/>
        <w:t>То же, поднимаясь на носок.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6.И.п. - упор, лежа прогнувшись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pacing w:val="-2"/>
          <w:sz w:val="26"/>
          <w:szCs w:val="26"/>
        </w:rPr>
      </w:pPr>
      <w:r w:rsidRPr="002B3168">
        <w:rPr>
          <w:rFonts w:ascii="Times New Roman" w:hAnsi="Times New Roman"/>
          <w:spacing w:val="8"/>
          <w:sz w:val="26"/>
          <w:szCs w:val="26"/>
        </w:rPr>
        <w:t xml:space="preserve">.1-2- согнуть руки, 3-4 -разогнуть, </w:t>
      </w:r>
      <w:r w:rsidRPr="002B3168">
        <w:rPr>
          <w:rFonts w:ascii="Times New Roman" w:hAnsi="Times New Roman"/>
          <w:spacing w:val="-2"/>
          <w:sz w:val="26"/>
          <w:szCs w:val="26"/>
        </w:rPr>
        <w:t>прогибаясь и поднимая голову.</w:t>
      </w:r>
    </w:p>
    <w:p w:rsidR="00C13771" w:rsidRPr="002B3168" w:rsidRDefault="00C13771" w:rsidP="002350B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pacing w:val="5"/>
          <w:sz w:val="26"/>
          <w:szCs w:val="26"/>
        </w:rPr>
        <w:t xml:space="preserve">7.Бег на месте в быстром темпе, </w:t>
      </w:r>
      <w:r w:rsidRPr="002B3168">
        <w:rPr>
          <w:rFonts w:ascii="Times New Roman" w:hAnsi="Times New Roman"/>
          <w:spacing w:val="-2"/>
          <w:sz w:val="26"/>
          <w:szCs w:val="26"/>
        </w:rPr>
        <w:t>высоко поднимая колени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>То же, на носках.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>- Чтоб  здоровым</w:t>
      </w:r>
      <w:proofErr w:type="gramStart"/>
      <w:r w:rsidRPr="002B3168">
        <w:rPr>
          <w:rFonts w:ascii="Times New Roman" w:hAnsi="Times New Roman"/>
          <w:spacing w:val="-4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pacing w:val="-4"/>
          <w:sz w:val="26"/>
          <w:szCs w:val="26"/>
        </w:rPr>
        <w:t xml:space="preserve"> сильным быть 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 xml:space="preserve">Нужно с витаминами дружить 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>Надо овощи любить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 xml:space="preserve">Все без исключенья 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  <w:r w:rsidRPr="002B3168">
        <w:rPr>
          <w:rFonts w:ascii="Times New Roman" w:hAnsi="Times New Roman"/>
          <w:spacing w:val="-4"/>
          <w:sz w:val="26"/>
          <w:szCs w:val="26"/>
        </w:rPr>
        <w:t>В этом нет сомненья!</w:t>
      </w:r>
    </w:p>
    <w:p w:rsidR="00C13771" w:rsidRPr="002B3168" w:rsidRDefault="00C13771" w:rsidP="002350BB">
      <w:pPr>
        <w:pStyle w:val="a3"/>
        <w:rPr>
          <w:rFonts w:ascii="Times New Roman" w:hAnsi="Times New Roman"/>
          <w:spacing w:val="-4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Помни истину простую –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Лучше видит только тот</w:t>
      </w:r>
      <w:proofErr w:type="gramStart"/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Кто жует морковь сырую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Или сок морковный пьет.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Очень важно спозаранку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Есть за завтраком овсянку.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Черный хлеб полезен нам,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И не только по утрам.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Рыбий жир всего полезней</w:t>
      </w:r>
      <w:proofErr w:type="gramStart"/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Хоть противный – надо пить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Он спасает от болезней,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Без болезней – лучше жить!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Витамин</w:t>
      </w:r>
      <w:proofErr w:type="gramStart"/>
      <w:r w:rsidRPr="002B316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От простуды и ангины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Помогают апельсины,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Ну а лучше съесть лимон,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168">
        <w:rPr>
          <w:rFonts w:ascii="Times New Roman" w:hAnsi="Times New Roman"/>
          <w:color w:val="000000"/>
          <w:sz w:val="26"/>
          <w:szCs w:val="26"/>
          <w:lang w:eastAsia="ru-RU"/>
        </w:rPr>
        <w:t>Хоть и очень кислый он.</w:t>
      </w:r>
    </w:p>
    <w:p w:rsidR="00C13771" w:rsidRPr="002B3168" w:rsidRDefault="00C13771" w:rsidP="002350BB">
      <w:pPr>
        <w:pStyle w:val="a3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По утрам все дети едят кашу, она бывает разная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из чего готовят кашу, что в нее можно положить? Сейчас мы это и узнаем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Я буду называть продукты , а вы будете говорить  «да» или «нет».</w:t>
      </w:r>
    </w:p>
    <w:p w:rsidR="00C13771" w:rsidRPr="002B3168" w:rsidRDefault="00C13771" w:rsidP="002350BB">
      <w:pPr>
        <w:pStyle w:val="a3"/>
        <w:rPr>
          <w:rFonts w:ascii="Times New Roman" w:hAnsi="Times New Roman"/>
          <w:i/>
          <w:sz w:val="26"/>
          <w:szCs w:val="26"/>
        </w:rPr>
      </w:pPr>
      <w:r w:rsidRPr="002B3168">
        <w:rPr>
          <w:rFonts w:ascii="Times New Roman" w:hAnsi="Times New Roman"/>
          <w:i/>
          <w:sz w:val="26"/>
          <w:szCs w:val="26"/>
        </w:rPr>
        <w:t>Проводится  игра на внимание «Каша»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</w:t>
      </w:r>
      <w:r w:rsidR="00457024" w:rsidRPr="002B3168">
        <w:rPr>
          <w:rFonts w:ascii="Times New Roman" w:hAnsi="Times New Roman"/>
          <w:sz w:val="26"/>
          <w:szCs w:val="26"/>
        </w:rPr>
        <w:t>М</w:t>
      </w:r>
      <w:r w:rsidRPr="002B3168">
        <w:rPr>
          <w:rFonts w:ascii="Times New Roman" w:hAnsi="Times New Roman"/>
          <w:sz w:val="26"/>
          <w:szCs w:val="26"/>
        </w:rPr>
        <w:t xml:space="preserve">олоко? </w:t>
      </w:r>
      <w:r w:rsidRPr="002B3168">
        <w:rPr>
          <w:rFonts w:ascii="Times New Roman" w:hAnsi="Times New Roman"/>
          <w:sz w:val="26"/>
          <w:szCs w:val="26"/>
        </w:rPr>
        <w:tab/>
      </w:r>
      <w:r w:rsidR="00457024"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Куриное яйцо?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Крупа манная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?</w:t>
      </w:r>
      <w:proofErr w:type="gramEnd"/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Капуста кочанная?    </w:t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Соленый огурец?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Сахар да соль?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Белая фасоль?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Масло топленое?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Рыбка соленая?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 xml:space="preserve">- </w:t>
      </w:r>
      <w:r w:rsidR="00321A50" w:rsidRPr="002B3168">
        <w:rPr>
          <w:rFonts w:ascii="Times New Roman" w:hAnsi="Times New Roman"/>
          <w:sz w:val="26"/>
          <w:szCs w:val="26"/>
        </w:rPr>
        <w:t>Нет</w:t>
      </w:r>
      <w:r w:rsidRPr="002B3168">
        <w:rPr>
          <w:rFonts w:ascii="Times New Roman" w:hAnsi="Times New Roman"/>
          <w:sz w:val="26"/>
          <w:szCs w:val="26"/>
        </w:rPr>
        <w:t>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Лавровый лист? 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Китайский рис?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lastRenderedPageBreak/>
        <w:t>- Чернослив да изюм?</w:t>
      </w:r>
      <w:r w:rsidRPr="002B3168">
        <w:rPr>
          <w:rFonts w:ascii="Times New Roman" w:hAnsi="Times New Roman"/>
          <w:sz w:val="26"/>
          <w:szCs w:val="26"/>
        </w:rPr>
        <w:tab/>
        <w:t>- Да?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Шоколадный </w:t>
      </w:r>
      <w:proofErr w:type="spellStart"/>
      <w:r w:rsidRPr="002B3168">
        <w:rPr>
          <w:rFonts w:ascii="Times New Roman" w:hAnsi="Times New Roman"/>
          <w:sz w:val="26"/>
          <w:szCs w:val="26"/>
        </w:rPr>
        <w:t>лукум</w:t>
      </w:r>
      <w:proofErr w:type="spellEnd"/>
      <w:r w:rsidRPr="002B3168">
        <w:rPr>
          <w:rFonts w:ascii="Times New Roman" w:hAnsi="Times New Roman"/>
          <w:sz w:val="26"/>
          <w:szCs w:val="26"/>
        </w:rPr>
        <w:t>?</w:t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Перец болгарский?</w:t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Соус татарский?</w:t>
      </w:r>
      <w:r w:rsidRPr="002B3168">
        <w:rPr>
          <w:rFonts w:ascii="Times New Roman" w:hAnsi="Times New Roman"/>
          <w:sz w:val="26"/>
          <w:szCs w:val="26"/>
        </w:rPr>
        <w:tab/>
      </w:r>
      <w:r w:rsidRPr="002B3168">
        <w:rPr>
          <w:rFonts w:ascii="Times New Roman" w:hAnsi="Times New Roman"/>
          <w:sz w:val="26"/>
          <w:szCs w:val="26"/>
        </w:rPr>
        <w:tab/>
        <w:t>- 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Клубничное варенье?</w:t>
      </w:r>
      <w:proofErr w:type="gramStart"/>
      <w:r w:rsidRPr="002B3168">
        <w:rPr>
          <w:rFonts w:ascii="Times New Roman" w:hAnsi="Times New Roman"/>
          <w:sz w:val="26"/>
          <w:szCs w:val="26"/>
        </w:rPr>
        <w:tab/>
        <w:t>-</w:t>
      </w:r>
      <w:proofErr w:type="gramEnd"/>
      <w:r w:rsidRPr="002B3168">
        <w:rPr>
          <w:rFonts w:ascii="Times New Roman" w:hAnsi="Times New Roman"/>
          <w:sz w:val="26"/>
          <w:szCs w:val="26"/>
        </w:rPr>
        <w:t>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Бисквитное печенье?</w:t>
      </w:r>
      <w:proofErr w:type="gramStart"/>
      <w:r w:rsidRPr="002B3168">
        <w:rPr>
          <w:rFonts w:ascii="Times New Roman" w:hAnsi="Times New Roman"/>
          <w:sz w:val="26"/>
          <w:szCs w:val="26"/>
        </w:rPr>
        <w:tab/>
        <w:t>-</w:t>
      </w:r>
      <w:proofErr w:type="gramEnd"/>
      <w:r w:rsidRPr="002B3168">
        <w:rPr>
          <w:rFonts w:ascii="Times New Roman" w:hAnsi="Times New Roman"/>
          <w:sz w:val="26"/>
          <w:szCs w:val="26"/>
        </w:rPr>
        <w:t>Нет!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Кашу мы едим с утра?</w:t>
      </w:r>
      <w:r w:rsidRPr="002B3168">
        <w:rPr>
          <w:rFonts w:ascii="Times New Roman" w:hAnsi="Times New Roman"/>
          <w:sz w:val="26"/>
          <w:szCs w:val="26"/>
        </w:rPr>
        <w:tab/>
        <w:t>- 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Очень вкусная она!  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Посмотрите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что это? </w:t>
      </w:r>
    </w:p>
    <w:p w:rsidR="00C13771" w:rsidRPr="002B3168" w:rsidRDefault="00C13771" w:rsidP="002350BB">
      <w:pPr>
        <w:pStyle w:val="a3"/>
        <w:ind w:left="1416" w:firstLine="708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/обращает внимание детей на светофор, на кругах которого изображены продукты питания./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Правильно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это светофор , только он необычный он не стоит на дороге , и помогает машинам и пешеходам передвигаться  на дороге. Этот светофор рассказывает нам  о продуктах питания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C13771" w:rsidRPr="002B3168" w:rsidRDefault="00C13771" w:rsidP="002350B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Вот горит зеленый свет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Получаем на обед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Помидоры и капусту,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 Лук и перец очень вкусный 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Рыбу свежую и мясо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И подсолнечное  масло,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Фрукты, ягоды, салат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Все полезно для ребят.</w:t>
      </w:r>
    </w:p>
    <w:p w:rsidR="00C13771" w:rsidRPr="002B3168" w:rsidRDefault="00C13771" w:rsidP="002350B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Желтый свет </w:t>
      </w:r>
      <w:proofErr w:type="gramStart"/>
      <w:r w:rsidRPr="002B3168">
        <w:rPr>
          <w:rFonts w:ascii="Times New Roman" w:hAnsi="Times New Roman"/>
          <w:sz w:val="26"/>
          <w:szCs w:val="26"/>
        </w:rPr>
        <w:t>–э</w:t>
      </w:r>
      <w:proofErr w:type="gramEnd"/>
      <w:r w:rsidRPr="002B3168">
        <w:rPr>
          <w:rFonts w:ascii="Times New Roman" w:hAnsi="Times New Roman"/>
          <w:sz w:val="26"/>
          <w:szCs w:val="26"/>
        </w:rPr>
        <w:t>то продукты,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Но не овощи и фрукты: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Сыр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сметана и творог,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Глазированный сырок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Привезли издалека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Три бидона молока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Это все полезно очень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Ешьте через день по очереди</w:t>
      </w:r>
    </w:p>
    <w:p w:rsidR="00C13771" w:rsidRPr="002B3168" w:rsidRDefault="00C13771" w:rsidP="002350BB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Тот, кто хочет толстым стать.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Должен целый день жевать: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Плюшки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торт, конфеты , сахар,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Мясо, жареное в масле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Есть печенье, шоколад,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«Фанту» пить и лимонад.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Красный свет подметит метко-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Ешь такое очень редко.</w:t>
      </w:r>
    </w:p>
    <w:p w:rsidR="00C13771" w:rsidRPr="002B3168" w:rsidRDefault="00C13771" w:rsidP="002350BB">
      <w:pPr>
        <w:pStyle w:val="a3"/>
        <w:ind w:firstLine="360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Чтоб здоровье укрепить.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Чтоб здоровье сохранить,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Нужно  правильно питаться, 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Нужно спортом заниматься 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Вы спортом  занимаетесь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-Да!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2B3168">
        <w:rPr>
          <w:rFonts w:ascii="Times New Roman" w:hAnsi="Times New Roman"/>
          <w:sz w:val="26"/>
          <w:szCs w:val="26"/>
        </w:rPr>
        <w:t>Ну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тогда вы без труда,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Назовете виды спорта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Да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!</w:t>
      </w:r>
      <w:proofErr w:type="gramEnd"/>
    </w:p>
    <w:p w:rsidR="00C13771" w:rsidRPr="002B3168" w:rsidRDefault="00C13771" w:rsidP="002350BB">
      <w:pPr>
        <w:pStyle w:val="a3"/>
        <w:rPr>
          <w:rFonts w:ascii="Times New Roman" w:hAnsi="Times New Roman"/>
          <w:i/>
          <w:sz w:val="26"/>
          <w:szCs w:val="26"/>
        </w:rPr>
      </w:pPr>
      <w:r w:rsidRPr="002B3168">
        <w:rPr>
          <w:rFonts w:ascii="Times New Roman" w:hAnsi="Times New Roman"/>
          <w:i/>
          <w:sz w:val="26"/>
          <w:szCs w:val="26"/>
        </w:rPr>
        <w:lastRenderedPageBreak/>
        <w:t>Проводится игра «Назови виды спорта»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/ показ физкультурного оборудования, дети называют соответствующий вид  спорта/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Спортсмены  занимаются спортом</w:t>
      </w:r>
      <w:proofErr w:type="gramStart"/>
      <w:r w:rsidRPr="002B3168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sz w:val="26"/>
          <w:szCs w:val="26"/>
        </w:rPr>
        <w:t xml:space="preserve"> много тренируются , чтобы добиться хороших результатов, это их награда. А наша с вами награда – это наше здоровье, и для этого мы много с вами двигаемся и играем.</w:t>
      </w:r>
    </w:p>
    <w:p w:rsidR="00C13771" w:rsidRPr="002B3168" w:rsidRDefault="00C13771" w:rsidP="002350BB">
      <w:pPr>
        <w:pStyle w:val="a3"/>
        <w:rPr>
          <w:rFonts w:ascii="Times New Roman" w:hAnsi="Times New Roman"/>
          <w:i/>
          <w:sz w:val="26"/>
          <w:szCs w:val="26"/>
        </w:rPr>
      </w:pPr>
      <w:r w:rsidRPr="002B3168">
        <w:rPr>
          <w:rFonts w:ascii="Times New Roman" w:hAnsi="Times New Roman"/>
          <w:i/>
          <w:sz w:val="26"/>
          <w:szCs w:val="26"/>
        </w:rPr>
        <w:t>Проводятся игры «Гори</w:t>
      </w:r>
      <w:proofErr w:type="gramStart"/>
      <w:r w:rsidRPr="002B3168">
        <w:rPr>
          <w:rFonts w:ascii="Times New Roman" w:hAnsi="Times New Roman"/>
          <w:i/>
          <w:sz w:val="26"/>
          <w:szCs w:val="26"/>
        </w:rPr>
        <w:t xml:space="preserve"> ,</w:t>
      </w:r>
      <w:proofErr w:type="gramEnd"/>
      <w:r w:rsidRPr="002B3168">
        <w:rPr>
          <w:rFonts w:ascii="Times New Roman" w:hAnsi="Times New Roman"/>
          <w:i/>
          <w:sz w:val="26"/>
          <w:szCs w:val="26"/>
        </w:rPr>
        <w:t xml:space="preserve"> гори , ясно…»</w:t>
      </w:r>
      <w:r w:rsidR="002B3168">
        <w:rPr>
          <w:rFonts w:ascii="Times New Roman" w:hAnsi="Times New Roman"/>
          <w:i/>
          <w:sz w:val="26"/>
          <w:szCs w:val="26"/>
        </w:rPr>
        <w:t xml:space="preserve">, </w:t>
      </w:r>
      <w:r w:rsidRPr="002B3168">
        <w:rPr>
          <w:rFonts w:ascii="Times New Roman" w:hAnsi="Times New Roman"/>
          <w:i/>
          <w:sz w:val="26"/>
          <w:szCs w:val="26"/>
        </w:rPr>
        <w:t xml:space="preserve"> «1,2,3 – мяч скорей лови»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Здоровье наше в порядке,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Спасибо скажем зарядке,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Здоровье вы не теряйте,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B3168">
        <w:rPr>
          <w:rFonts w:ascii="Times New Roman" w:hAnsi="Times New Roman"/>
          <w:sz w:val="26"/>
          <w:szCs w:val="26"/>
        </w:rPr>
        <w:t>витаминки</w:t>
      </w:r>
      <w:proofErr w:type="spellEnd"/>
      <w:r w:rsidRPr="002B3168">
        <w:rPr>
          <w:rFonts w:ascii="Times New Roman" w:hAnsi="Times New Roman"/>
          <w:sz w:val="26"/>
          <w:szCs w:val="26"/>
        </w:rPr>
        <w:t xml:space="preserve"> вы получайте!</w:t>
      </w:r>
      <w:r w:rsidR="002B3168">
        <w:rPr>
          <w:rFonts w:ascii="Times New Roman" w:hAnsi="Times New Roman"/>
          <w:sz w:val="26"/>
          <w:szCs w:val="26"/>
        </w:rPr>
        <w:t xml:space="preserve"> </w:t>
      </w:r>
      <w:r w:rsidRPr="002B3168">
        <w:rPr>
          <w:rFonts w:ascii="Times New Roman" w:hAnsi="Times New Roman"/>
          <w:sz w:val="26"/>
          <w:szCs w:val="26"/>
        </w:rPr>
        <w:t>/угощение витаминами/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  <w:r w:rsidRPr="002B3168">
        <w:rPr>
          <w:rFonts w:ascii="Times New Roman" w:hAnsi="Times New Roman"/>
          <w:sz w:val="26"/>
          <w:szCs w:val="26"/>
        </w:rPr>
        <w:t>- Будьте здоровы!</w:t>
      </w: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 w:rsidP="002350BB">
      <w:pPr>
        <w:pStyle w:val="a3"/>
        <w:rPr>
          <w:rFonts w:ascii="Times New Roman" w:hAnsi="Times New Roman"/>
          <w:sz w:val="26"/>
          <w:szCs w:val="26"/>
        </w:rPr>
      </w:pPr>
    </w:p>
    <w:p w:rsidR="00C13771" w:rsidRPr="002B3168" w:rsidRDefault="00C13771">
      <w:pPr>
        <w:rPr>
          <w:rFonts w:ascii="Times New Roman" w:hAnsi="Times New Roman"/>
          <w:sz w:val="26"/>
          <w:szCs w:val="26"/>
        </w:rPr>
      </w:pPr>
    </w:p>
    <w:sectPr w:rsidR="00C13771" w:rsidRPr="002B3168" w:rsidSect="00A0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06D"/>
    <w:multiLevelType w:val="hybridMultilevel"/>
    <w:tmpl w:val="652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7E"/>
    <w:rsid w:val="002350BB"/>
    <w:rsid w:val="002B3168"/>
    <w:rsid w:val="00321A50"/>
    <w:rsid w:val="00457024"/>
    <w:rsid w:val="00A036F5"/>
    <w:rsid w:val="00A640DF"/>
    <w:rsid w:val="00A95B48"/>
    <w:rsid w:val="00B53A50"/>
    <w:rsid w:val="00C13771"/>
    <w:rsid w:val="00E5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50BB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Валеологический досуг  «Светофор здоровья» для детей старшей группы</vt:lpstr>
    </vt:vector>
  </TitlesOfParts>
  <Company>SPecialiST RePack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Валеологический досуг  «Светофор здоровья» для детей старшей группы</dc:title>
  <dc:creator>Золотая Рыбка</dc:creator>
  <cp:lastModifiedBy>Наталья</cp:lastModifiedBy>
  <cp:revision>2</cp:revision>
  <dcterms:created xsi:type="dcterms:W3CDTF">2017-11-12T14:47:00Z</dcterms:created>
  <dcterms:modified xsi:type="dcterms:W3CDTF">2017-11-12T14:47:00Z</dcterms:modified>
</cp:coreProperties>
</file>